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B86" w:rsidRDefault="00110B86" w:rsidP="00110B86">
      <w:pPr>
        <w:jc w:val="center"/>
        <w:rPr>
          <w:b/>
          <w:bCs/>
          <w:sz w:val="40"/>
          <w:szCs w:val="40"/>
        </w:rPr>
      </w:pPr>
      <w:bookmarkStart w:id="0" w:name="_GoBack"/>
      <w:bookmarkEnd w:id="0"/>
    </w:p>
    <w:p w:rsidR="00D41CB5" w:rsidRPr="0013260C" w:rsidRDefault="00110B86" w:rsidP="00110B86">
      <w:pPr>
        <w:jc w:val="center"/>
        <w:rPr>
          <w:b/>
          <w:bCs/>
          <w:sz w:val="48"/>
          <w:szCs w:val="48"/>
        </w:rPr>
      </w:pPr>
      <w:r w:rsidRPr="0013260C">
        <w:rPr>
          <w:b/>
          <w:bCs/>
          <w:sz w:val="48"/>
          <w:szCs w:val="48"/>
        </w:rPr>
        <w:t>SAGE</w:t>
      </w:r>
    </w:p>
    <w:p w:rsidR="00D7789C" w:rsidRPr="0013260C" w:rsidRDefault="00110B86" w:rsidP="003B629A">
      <w:pPr>
        <w:bidi/>
        <w:jc w:val="center"/>
        <w:rPr>
          <w:b/>
          <w:bCs/>
          <w:sz w:val="36"/>
          <w:szCs w:val="36"/>
          <w:rtl/>
        </w:rPr>
      </w:pPr>
      <w:r w:rsidRPr="0013260C">
        <w:rPr>
          <w:rFonts w:hint="cs"/>
          <w:b/>
          <w:bCs/>
          <w:sz w:val="36"/>
          <w:szCs w:val="36"/>
          <w:rtl/>
        </w:rPr>
        <w:t>ارشادات</w:t>
      </w:r>
      <w:r w:rsidR="00D7789C" w:rsidRPr="0013260C">
        <w:rPr>
          <w:b/>
          <w:bCs/>
          <w:sz w:val="36"/>
          <w:szCs w:val="36"/>
        </w:rPr>
        <w:t xml:space="preserve"> </w:t>
      </w:r>
      <w:r w:rsidR="00D7789C" w:rsidRPr="0013260C">
        <w:rPr>
          <w:rFonts w:hint="cs"/>
          <w:b/>
          <w:bCs/>
          <w:sz w:val="36"/>
          <w:szCs w:val="36"/>
          <w:rtl/>
        </w:rPr>
        <w:t>تقديم المخطوطات :</w:t>
      </w:r>
    </w:p>
    <w:p w:rsidR="00D7789C" w:rsidRDefault="00D7789C" w:rsidP="00895CEC">
      <w:pPr>
        <w:bidi/>
        <w:jc w:val="center"/>
        <w:rPr>
          <w:b/>
          <w:bCs/>
          <w:sz w:val="36"/>
          <w:szCs w:val="36"/>
          <w:rtl/>
        </w:rPr>
      </w:pPr>
      <w:r w:rsidRPr="0013260C">
        <w:rPr>
          <w:rFonts w:hint="cs"/>
          <w:b/>
          <w:bCs/>
          <w:sz w:val="36"/>
          <w:szCs w:val="36"/>
          <w:rtl/>
        </w:rPr>
        <w:t>مجلة جراحة اليد (</w:t>
      </w:r>
      <w:r w:rsidR="00895CEC" w:rsidRPr="0013260C">
        <w:rPr>
          <w:rFonts w:hint="cs"/>
          <w:b/>
          <w:bCs/>
          <w:sz w:val="36"/>
          <w:szCs w:val="36"/>
          <w:rtl/>
        </w:rPr>
        <w:t>المجلد</w:t>
      </w:r>
      <w:r w:rsidR="00913789">
        <w:rPr>
          <w:rFonts w:hint="cs"/>
          <w:b/>
          <w:bCs/>
          <w:sz w:val="36"/>
          <w:szCs w:val="36"/>
          <w:rtl/>
        </w:rPr>
        <w:t xml:space="preserve"> الأوروبي</w:t>
      </w:r>
      <w:r w:rsidRPr="0013260C">
        <w:rPr>
          <w:rFonts w:hint="cs"/>
          <w:b/>
          <w:bCs/>
          <w:sz w:val="36"/>
          <w:szCs w:val="36"/>
          <w:rtl/>
        </w:rPr>
        <w:t>)</w:t>
      </w:r>
    </w:p>
    <w:p w:rsidR="006B52DA" w:rsidRPr="0013260C" w:rsidRDefault="006B52DA" w:rsidP="006B52DA">
      <w:pPr>
        <w:bidi/>
        <w:jc w:val="center"/>
        <w:rPr>
          <w:b/>
          <w:bCs/>
          <w:sz w:val="36"/>
          <w:szCs w:val="36"/>
          <w:rtl/>
        </w:rPr>
      </w:pPr>
    </w:p>
    <w:p w:rsidR="00D7789C" w:rsidRDefault="00D7789C" w:rsidP="00D7789C">
      <w:pPr>
        <w:bidi/>
        <w:rPr>
          <w:b/>
          <w:bCs/>
          <w:sz w:val="24"/>
          <w:szCs w:val="24"/>
          <w:rtl/>
        </w:rPr>
      </w:pPr>
    </w:p>
    <w:p w:rsidR="00110B86" w:rsidRPr="0013260C" w:rsidRDefault="00D7789C" w:rsidP="00D7789C">
      <w:pPr>
        <w:pStyle w:val="ListParagraph"/>
        <w:numPr>
          <w:ilvl w:val="0"/>
          <w:numId w:val="1"/>
        </w:numPr>
        <w:bidi/>
        <w:rPr>
          <w:b/>
          <w:bCs/>
          <w:sz w:val="28"/>
          <w:szCs w:val="28"/>
          <w:u w:val="single"/>
        </w:rPr>
      </w:pPr>
      <w:r w:rsidRPr="0013260C">
        <w:rPr>
          <w:rFonts w:hint="cs"/>
          <w:b/>
          <w:bCs/>
          <w:sz w:val="28"/>
          <w:szCs w:val="28"/>
          <w:u w:val="single"/>
          <w:rtl/>
        </w:rPr>
        <w:t>المراجعة المحكمة و السياسة التحريرية</w:t>
      </w:r>
      <w:r w:rsidR="00110B86" w:rsidRPr="0013260C">
        <w:rPr>
          <w:rFonts w:hint="cs"/>
          <w:b/>
          <w:bCs/>
          <w:sz w:val="28"/>
          <w:szCs w:val="28"/>
          <w:u w:val="single"/>
          <w:rtl/>
        </w:rPr>
        <w:t xml:space="preserve"> </w:t>
      </w:r>
    </w:p>
    <w:p w:rsidR="00D7789C" w:rsidRPr="0013260C" w:rsidRDefault="00D7789C" w:rsidP="00D7789C">
      <w:pPr>
        <w:pStyle w:val="ListParagraph"/>
        <w:numPr>
          <w:ilvl w:val="0"/>
          <w:numId w:val="1"/>
        </w:numPr>
        <w:bidi/>
        <w:rPr>
          <w:b/>
          <w:bCs/>
          <w:sz w:val="28"/>
          <w:szCs w:val="28"/>
          <w:u w:val="single"/>
        </w:rPr>
      </w:pPr>
      <w:r w:rsidRPr="0013260C">
        <w:rPr>
          <w:rFonts w:hint="cs"/>
          <w:b/>
          <w:bCs/>
          <w:sz w:val="28"/>
          <w:szCs w:val="28"/>
          <w:u w:val="single"/>
          <w:rtl/>
        </w:rPr>
        <w:t xml:space="preserve">أنواع المقالات </w:t>
      </w:r>
    </w:p>
    <w:p w:rsidR="00EA6A00" w:rsidRPr="0013260C" w:rsidRDefault="00EA6A00" w:rsidP="00C02A1D">
      <w:pPr>
        <w:bidi/>
        <w:ind w:left="720"/>
        <w:rPr>
          <w:b/>
          <w:bCs/>
          <w:sz w:val="28"/>
          <w:szCs w:val="28"/>
          <w:rtl/>
        </w:rPr>
      </w:pPr>
      <w:r w:rsidRPr="0013260C">
        <w:rPr>
          <w:rFonts w:hint="cs"/>
          <w:b/>
          <w:bCs/>
          <w:sz w:val="28"/>
          <w:szCs w:val="28"/>
          <w:rtl/>
        </w:rPr>
        <w:t>1</w:t>
      </w:r>
      <w:r w:rsidR="00C02A1D">
        <w:rPr>
          <w:rFonts w:hint="cs"/>
          <w:b/>
          <w:bCs/>
          <w:sz w:val="28"/>
          <w:szCs w:val="28"/>
          <w:rtl/>
        </w:rPr>
        <w:t>.</w:t>
      </w:r>
      <w:r w:rsidRPr="0013260C">
        <w:rPr>
          <w:rFonts w:hint="cs"/>
          <w:b/>
          <w:bCs/>
          <w:sz w:val="28"/>
          <w:szCs w:val="28"/>
          <w:rtl/>
        </w:rPr>
        <w:t>2 التجارب العشوائية</w:t>
      </w:r>
      <w:r w:rsidR="00913789">
        <w:rPr>
          <w:rFonts w:hint="cs"/>
          <w:b/>
          <w:bCs/>
          <w:sz w:val="28"/>
          <w:szCs w:val="28"/>
          <w:rtl/>
        </w:rPr>
        <w:t xml:space="preserve"> المحكمة</w:t>
      </w:r>
      <w:r w:rsidRPr="0013260C">
        <w:rPr>
          <w:rFonts w:hint="cs"/>
          <w:b/>
          <w:bCs/>
          <w:sz w:val="28"/>
          <w:szCs w:val="28"/>
          <w:rtl/>
        </w:rPr>
        <w:t xml:space="preserve"> </w:t>
      </w:r>
    </w:p>
    <w:p w:rsidR="00EA6A00" w:rsidRPr="0013260C" w:rsidRDefault="00EA6A00" w:rsidP="00EA6A00">
      <w:pPr>
        <w:bidi/>
        <w:ind w:left="720"/>
        <w:rPr>
          <w:b/>
          <w:bCs/>
          <w:sz w:val="28"/>
          <w:szCs w:val="28"/>
          <w:rtl/>
        </w:rPr>
      </w:pPr>
      <w:r w:rsidRPr="0013260C">
        <w:rPr>
          <w:rFonts w:hint="cs"/>
          <w:b/>
          <w:bCs/>
          <w:sz w:val="28"/>
          <w:szCs w:val="28"/>
          <w:rtl/>
        </w:rPr>
        <w:t>2.2 المعايير الأخلاقية</w:t>
      </w:r>
    </w:p>
    <w:p w:rsidR="00EA6A00" w:rsidRPr="0013260C" w:rsidRDefault="00EA6A00" w:rsidP="00C02A1D">
      <w:pPr>
        <w:bidi/>
        <w:ind w:left="720"/>
        <w:rPr>
          <w:b/>
          <w:bCs/>
          <w:sz w:val="28"/>
          <w:szCs w:val="28"/>
          <w:rtl/>
        </w:rPr>
      </w:pPr>
      <w:r w:rsidRPr="0013260C">
        <w:rPr>
          <w:rFonts w:hint="cs"/>
          <w:b/>
          <w:bCs/>
          <w:sz w:val="28"/>
          <w:szCs w:val="28"/>
          <w:rtl/>
        </w:rPr>
        <w:t>3.2 المقالات ال</w:t>
      </w:r>
      <w:r w:rsidR="00C02A1D">
        <w:rPr>
          <w:rFonts w:hint="cs"/>
          <w:b/>
          <w:bCs/>
          <w:sz w:val="28"/>
          <w:szCs w:val="28"/>
          <w:rtl/>
        </w:rPr>
        <w:t>نقدية</w:t>
      </w:r>
    </w:p>
    <w:p w:rsidR="00EA6A00" w:rsidRPr="0013260C" w:rsidRDefault="00EA6A00" w:rsidP="00C02A1D">
      <w:pPr>
        <w:bidi/>
        <w:ind w:left="720"/>
        <w:rPr>
          <w:b/>
          <w:bCs/>
          <w:sz w:val="28"/>
          <w:szCs w:val="28"/>
        </w:rPr>
      </w:pPr>
      <w:r w:rsidRPr="0013260C">
        <w:rPr>
          <w:rFonts w:hint="cs"/>
          <w:b/>
          <w:bCs/>
          <w:sz w:val="28"/>
          <w:szCs w:val="28"/>
          <w:rtl/>
        </w:rPr>
        <w:t xml:space="preserve">4.2 </w:t>
      </w:r>
      <w:r w:rsidR="00C02A1D">
        <w:rPr>
          <w:rFonts w:hint="cs"/>
          <w:b/>
          <w:bCs/>
          <w:sz w:val="28"/>
          <w:szCs w:val="28"/>
          <w:rtl/>
        </w:rPr>
        <w:t>ال</w:t>
      </w:r>
      <w:r w:rsidR="00B744C7" w:rsidRPr="0013260C">
        <w:rPr>
          <w:rFonts w:hint="cs"/>
          <w:b/>
          <w:bCs/>
          <w:sz w:val="28"/>
          <w:szCs w:val="28"/>
          <w:rtl/>
        </w:rPr>
        <w:t xml:space="preserve">دراسات </w:t>
      </w:r>
      <w:r w:rsidR="00C02A1D">
        <w:rPr>
          <w:rFonts w:hint="cs"/>
          <w:b/>
          <w:bCs/>
          <w:sz w:val="28"/>
          <w:szCs w:val="28"/>
          <w:rtl/>
        </w:rPr>
        <w:t>التحقيقية</w:t>
      </w:r>
      <w:r w:rsidR="00B744C7" w:rsidRPr="0013260C">
        <w:rPr>
          <w:rFonts w:hint="cs"/>
          <w:b/>
          <w:bCs/>
          <w:sz w:val="28"/>
          <w:szCs w:val="28"/>
          <w:rtl/>
        </w:rPr>
        <w:t xml:space="preserve"> عن </w:t>
      </w:r>
      <w:r w:rsidR="00C02A1D">
        <w:rPr>
          <w:rFonts w:hint="cs"/>
          <w:b/>
          <w:bCs/>
          <w:sz w:val="28"/>
          <w:szCs w:val="28"/>
          <w:rtl/>
        </w:rPr>
        <w:t>ال</w:t>
      </w:r>
      <w:r w:rsidR="00B744C7" w:rsidRPr="0013260C">
        <w:rPr>
          <w:rFonts w:hint="cs"/>
          <w:b/>
          <w:bCs/>
          <w:sz w:val="28"/>
          <w:szCs w:val="28"/>
          <w:rtl/>
        </w:rPr>
        <w:t>مدخلات حديثة</w:t>
      </w:r>
      <w:r w:rsidRPr="0013260C">
        <w:rPr>
          <w:rFonts w:hint="cs"/>
          <w:b/>
          <w:bCs/>
          <w:sz w:val="28"/>
          <w:szCs w:val="28"/>
          <w:rtl/>
        </w:rPr>
        <w:t xml:space="preserve"> </w:t>
      </w:r>
    </w:p>
    <w:p w:rsidR="00EA6A00" w:rsidRPr="0013260C" w:rsidRDefault="00B744C7" w:rsidP="00EA6A00">
      <w:pPr>
        <w:pStyle w:val="ListParagraph"/>
        <w:numPr>
          <w:ilvl w:val="0"/>
          <w:numId w:val="1"/>
        </w:numPr>
        <w:bidi/>
        <w:rPr>
          <w:b/>
          <w:bCs/>
          <w:sz w:val="28"/>
          <w:szCs w:val="28"/>
          <w:u w:val="single"/>
        </w:rPr>
      </w:pPr>
      <w:r w:rsidRPr="0013260C">
        <w:rPr>
          <w:rFonts w:hint="cs"/>
          <w:b/>
          <w:bCs/>
          <w:sz w:val="28"/>
          <w:szCs w:val="28"/>
          <w:u w:val="single"/>
          <w:rtl/>
        </w:rPr>
        <w:t>كيف</w:t>
      </w:r>
      <w:r w:rsidR="00C02A1D">
        <w:rPr>
          <w:rFonts w:hint="cs"/>
          <w:b/>
          <w:bCs/>
          <w:sz w:val="28"/>
          <w:szCs w:val="28"/>
          <w:u w:val="single"/>
          <w:rtl/>
        </w:rPr>
        <w:t>ية</w:t>
      </w:r>
      <w:r w:rsidRPr="0013260C">
        <w:rPr>
          <w:rFonts w:hint="cs"/>
          <w:b/>
          <w:bCs/>
          <w:sz w:val="28"/>
          <w:szCs w:val="28"/>
          <w:u w:val="single"/>
          <w:rtl/>
        </w:rPr>
        <w:t xml:space="preserve"> تقد</w:t>
      </w:r>
      <w:r w:rsidR="00C02A1D">
        <w:rPr>
          <w:rFonts w:hint="cs"/>
          <w:b/>
          <w:bCs/>
          <w:sz w:val="28"/>
          <w:szCs w:val="28"/>
          <w:u w:val="single"/>
          <w:rtl/>
        </w:rPr>
        <w:t>ي</w:t>
      </w:r>
      <w:r w:rsidRPr="0013260C">
        <w:rPr>
          <w:rFonts w:hint="cs"/>
          <w:b/>
          <w:bCs/>
          <w:sz w:val="28"/>
          <w:szCs w:val="28"/>
          <w:u w:val="single"/>
          <w:rtl/>
        </w:rPr>
        <w:t>م مخطوطاتك</w:t>
      </w:r>
    </w:p>
    <w:p w:rsidR="00EA6A00" w:rsidRPr="0013260C" w:rsidRDefault="00CD3BCE" w:rsidP="00C02A1D">
      <w:pPr>
        <w:pStyle w:val="ListParagraph"/>
        <w:numPr>
          <w:ilvl w:val="0"/>
          <w:numId w:val="1"/>
        </w:numPr>
        <w:bidi/>
        <w:rPr>
          <w:b/>
          <w:bCs/>
          <w:sz w:val="28"/>
          <w:szCs w:val="28"/>
        </w:rPr>
      </w:pPr>
      <w:r w:rsidRPr="0013260C">
        <w:rPr>
          <w:rFonts w:hint="cs"/>
          <w:b/>
          <w:bCs/>
          <w:sz w:val="28"/>
          <w:szCs w:val="28"/>
          <w:u w:val="single"/>
          <w:rtl/>
        </w:rPr>
        <w:t xml:space="preserve">موافقة </w:t>
      </w:r>
      <w:r w:rsidR="00C02A1D">
        <w:rPr>
          <w:rFonts w:hint="cs"/>
          <w:b/>
          <w:bCs/>
          <w:sz w:val="28"/>
          <w:szCs w:val="28"/>
          <w:u w:val="single"/>
          <w:rtl/>
        </w:rPr>
        <w:t>نشر الكاتب</w:t>
      </w:r>
      <w:r w:rsidR="007F3814" w:rsidRPr="0013260C">
        <w:rPr>
          <w:rFonts w:hint="cs"/>
          <w:b/>
          <w:bCs/>
          <w:sz w:val="28"/>
          <w:szCs w:val="28"/>
          <w:u w:val="single"/>
          <w:rtl/>
        </w:rPr>
        <w:t xml:space="preserve"> المشارك </w:t>
      </w:r>
      <w:r w:rsidR="00C02A1D">
        <w:rPr>
          <w:rFonts w:hint="cs"/>
          <w:b/>
          <w:bCs/>
          <w:sz w:val="28"/>
          <w:szCs w:val="28"/>
          <w:u w:val="single"/>
          <w:rtl/>
        </w:rPr>
        <w:t>في تحرير ا</w:t>
      </w:r>
      <w:r w:rsidR="007F3814" w:rsidRPr="0013260C">
        <w:rPr>
          <w:rFonts w:hint="cs"/>
          <w:b/>
          <w:bCs/>
          <w:sz w:val="28"/>
          <w:szCs w:val="28"/>
          <w:u w:val="single"/>
          <w:rtl/>
        </w:rPr>
        <w:t>لمجلة</w:t>
      </w:r>
    </w:p>
    <w:p w:rsidR="007F3814" w:rsidRPr="0013260C" w:rsidRDefault="00C02A1D" w:rsidP="00C02A1D">
      <w:pPr>
        <w:pStyle w:val="ListParagraph"/>
        <w:numPr>
          <w:ilvl w:val="0"/>
          <w:numId w:val="1"/>
        </w:numPr>
        <w:bidi/>
        <w:rPr>
          <w:b/>
          <w:bCs/>
          <w:sz w:val="28"/>
          <w:szCs w:val="28"/>
        </w:rPr>
      </w:pPr>
      <w:r>
        <w:rPr>
          <w:rFonts w:hint="cs"/>
          <w:b/>
          <w:bCs/>
          <w:sz w:val="28"/>
          <w:szCs w:val="28"/>
          <w:u w:val="single"/>
          <w:rtl/>
        </w:rPr>
        <w:t xml:space="preserve">سياسة </w:t>
      </w:r>
      <w:r w:rsidR="007F3814" w:rsidRPr="0013260C">
        <w:rPr>
          <w:rFonts w:hint="cs"/>
          <w:b/>
          <w:bCs/>
          <w:sz w:val="28"/>
          <w:szCs w:val="28"/>
          <w:u w:val="single"/>
          <w:rtl/>
        </w:rPr>
        <w:t xml:space="preserve">تصريح  </w:t>
      </w:r>
      <w:r>
        <w:rPr>
          <w:rFonts w:hint="cs"/>
          <w:b/>
          <w:bCs/>
          <w:sz w:val="28"/>
          <w:szCs w:val="28"/>
          <w:u w:val="single"/>
          <w:rtl/>
        </w:rPr>
        <w:t>تعرض المصالح</w:t>
      </w:r>
    </w:p>
    <w:p w:rsidR="00366732" w:rsidRPr="0013260C" w:rsidRDefault="00780902" w:rsidP="00C02A1D">
      <w:pPr>
        <w:pStyle w:val="ListParagraph"/>
        <w:numPr>
          <w:ilvl w:val="0"/>
          <w:numId w:val="1"/>
        </w:numPr>
        <w:bidi/>
        <w:rPr>
          <w:b/>
          <w:bCs/>
          <w:sz w:val="28"/>
          <w:szCs w:val="28"/>
        </w:rPr>
      </w:pPr>
      <w:r w:rsidRPr="0013260C">
        <w:rPr>
          <w:rFonts w:hint="cs"/>
          <w:b/>
          <w:bCs/>
          <w:sz w:val="28"/>
          <w:szCs w:val="28"/>
          <w:u w:val="single"/>
          <w:rtl/>
        </w:rPr>
        <w:t xml:space="preserve">خصوصية </w:t>
      </w:r>
      <w:r w:rsidR="007F3814" w:rsidRPr="0013260C">
        <w:rPr>
          <w:rFonts w:hint="cs"/>
          <w:b/>
          <w:bCs/>
          <w:sz w:val="28"/>
          <w:szCs w:val="28"/>
          <w:u w:val="single"/>
          <w:rtl/>
        </w:rPr>
        <w:t xml:space="preserve">المريض و </w:t>
      </w:r>
      <w:r w:rsidR="00366732" w:rsidRPr="0013260C">
        <w:rPr>
          <w:rFonts w:hint="cs"/>
          <w:b/>
          <w:bCs/>
          <w:sz w:val="28"/>
          <w:szCs w:val="28"/>
          <w:u w:val="single"/>
          <w:rtl/>
        </w:rPr>
        <w:t>الموافقة المستنيرة</w:t>
      </w:r>
    </w:p>
    <w:p w:rsidR="00366732" w:rsidRPr="0013260C" w:rsidRDefault="00366732" w:rsidP="00366732">
      <w:pPr>
        <w:pStyle w:val="ListParagraph"/>
        <w:numPr>
          <w:ilvl w:val="0"/>
          <w:numId w:val="1"/>
        </w:numPr>
        <w:bidi/>
        <w:rPr>
          <w:b/>
          <w:bCs/>
          <w:sz w:val="28"/>
          <w:szCs w:val="28"/>
        </w:rPr>
      </w:pPr>
      <w:r w:rsidRPr="0013260C">
        <w:rPr>
          <w:rFonts w:hint="cs"/>
          <w:b/>
          <w:bCs/>
          <w:sz w:val="28"/>
          <w:szCs w:val="28"/>
          <w:u w:val="single"/>
          <w:rtl/>
        </w:rPr>
        <w:t>الإعراب عن الشكر</w:t>
      </w:r>
    </w:p>
    <w:p w:rsidR="00366732" w:rsidRPr="0013260C" w:rsidRDefault="00366732" w:rsidP="00366732">
      <w:pPr>
        <w:bidi/>
        <w:ind w:left="720"/>
        <w:rPr>
          <w:b/>
          <w:bCs/>
          <w:sz w:val="28"/>
          <w:szCs w:val="28"/>
        </w:rPr>
      </w:pPr>
      <w:r w:rsidRPr="0013260C">
        <w:rPr>
          <w:rFonts w:hint="cs"/>
          <w:b/>
          <w:bCs/>
          <w:sz w:val="28"/>
          <w:szCs w:val="28"/>
          <w:rtl/>
        </w:rPr>
        <w:t xml:space="preserve">1.7 الإعراب عن الشكر </w:t>
      </w:r>
      <w:r w:rsidR="00C02A1D">
        <w:rPr>
          <w:rFonts w:hint="cs"/>
          <w:b/>
          <w:bCs/>
          <w:sz w:val="28"/>
          <w:szCs w:val="28"/>
          <w:rtl/>
        </w:rPr>
        <w:t xml:space="preserve">و العرفان </w:t>
      </w:r>
      <w:r w:rsidRPr="0013260C">
        <w:rPr>
          <w:rFonts w:hint="cs"/>
          <w:b/>
          <w:bCs/>
          <w:sz w:val="28"/>
          <w:szCs w:val="28"/>
          <w:rtl/>
        </w:rPr>
        <w:t xml:space="preserve">لجهة التمويل </w:t>
      </w:r>
    </w:p>
    <w:p w:rsidR="00366732" w:rsidRPr="0013260C" w:rsidRDefault="00366732" w:rsidP="00366732">
      <w:pPr>
        <w:pStyle w:val="ListParagraph"/>
        <w:numPr>
          <w:ilvl w:val="0"/>
          <w:numId w:val="1"/>
        </w:numPr>
        <w:bidi/>
        <w:rPr>
          <w:b/>
          <w:bCs/>
          <w:sz w:val="28"/>
          <w:szCs w:val="28"/>
        </w:rPr>
      </w:pPr>
      <w:r w:rsidRPr="0013260C">
        <w:rPr>
          <w:rFonts w:hint="cs"/>
          <w:b/>
          <w:bCs/>
          <w:sz w:val="28"/>
          <w:szCs w:val="28"/>
          <w:u w:val="single"/>
          <w:rtl/>
        </w:rPr>
        <w:t>الإذن</w:t>
      </w:r>
      <w:r w:rsidR="004F151D">
        <w:rPr>
          <w:rFonts w:hint="cs"/>
          <w:b/>
          <w:bCs/>
          <w:sz w:val="28"/>
          <w:szCs w:val="28"/>
          <w:u w:val="single"/>
          <w:rtl/>
        </w:rPr>
        <w:t xml:space="preserve"> و السماح</w:t>
      </w:r>
    </w:p>
    <w:p w:rsidR="00366732" w:rsidRPr="0013260C" w:rsidRDefault="00366732" w:rsidP="00366732">
      <w:pPr>
        <w:pStyle w:val="ListParagraph"/>
        <w:numPr>
          <w:ilvl w:val="0"/>
          <w:numId w:val="1"/>
        </w:numPr>
        <w:bidi/>
        <w:rPr>
          <w:b/>
          <w:bCs/>
          <w:sz w:val="28"/>
          <w:szCs w:val="28"/>
        </w:rPr>
      </w:pPr>
      <w:r w:rsidRPr="0013260C">
        <w:rPr>
          <w:rFonts w:hint="cs"/>
          <w:b/>
          <w:bCs/>
          <w:sz w:val="28"/>
          <w:szCs w:val="28"/>
          <w:u w:val="single"/>
          <w:rtl/>
        </w:rPr>
        <w:t>التقديم</w:t>
      </w:r>
    </w:p>
    <w:p w:rsidR="00366732" w:rsidRPr="0013260C" w:rsidRDefault="00366732" w:rsidP="00366732">
      <w:pPr>
        <w:bidi/>
        <w:ind w:left="720"/>
        <w:rPr>
          <w:b/>
          <w:bCs/>
          <w:sz w:val="28"/>
          <w:szCs w:val="28"/>
          <w:rtl/>
        </w:rPr>
      </w:pPr>
      <w:r w:rsidRPr="0013260C">
        <w:rPr>
          <w:rFonts w:hint="cs"/>
          <w:b/>
          <w:bCs/>
          <w:sz w:val="28"/>
          <w:szCs w:val="28"/>
          <w:rtl/>
        </w:rPr>
        <w:t>1.9 أنواع الملفات</w:t>
      </w:r>
    </w:p>
    <w:p w:rsidR="00366732" w:rsidRPr="0013260C" w:rsidRDefault="00366732" w:rsidP="00706810">
      <w:pPr>
        <w:bidi/>
        <w:ind w:left="720"/>
        <w:rPr>
          <w:b/>
          <w:bCs/>
          <w:sz w:val="28"/>
          <w:szCs w:val="28"/>
          <w:rtl/>
        </w:rPr>
      </w:pPr>
      <w:r w:rsidRPr="0013260C">
        <w:rPr>
          <w:rFonts w:hint="cs"/>
          <w:b/>
          <w:bCs/>
          <w:sz w:val="28"/>
          <w:szCs w:val="28"/>
          <w:rtl/>
        </w:rPr>
        <w:t xml:space="preserve">2.9 تحضير </w:t>
      </w:r>
      <w:r w:rsidR="00706810" w:rsidRPr="0013260C">
        <w:rPr>
          <w:rFonts w:hint="cs"/>
          <w:b/>
          <w:bCs/>
          <w:sz w:val="28"/>
          <w:szCs w:val="28"/>
          <w:rtl/>
        </w:rPr>
        <w:t>ا</w:t>
      </w:r>
      <w:r w:rsidRPr="0013260C">
        <w:rPr>
          <w:rFonts w:hint="cs"/>
          <w:b/>
          <w:bCs/>
          <w:sz w:val="28"/>
          <w:szCs w:val="28"/>
          <w:rtl/>
        </w:rPr>
        <w:t>لمخطوطة</w:t>
      </w:r>
    </w:p>
    <w:p w:rsidR="00366732" w:rsidRPr="0013260C" w:rsidRDefault="00366732" w:rsidP="004F151D">
      <w:pPr>
        <w:bidi/>
        <w:ind w:left="720"/>
        <w:rPr>
          <w:b/>
          <w:bCs/>
          <w:sz w:val="28"/>
          <w:szCs w:val="28"/>
          <w:rtl/>
        </w:rPr>
      </w:pPr>
      <w:r w:rsidRPr="0013260C">
        <w:rPr>
          <w:rFonts w:hint="cs"/>
          <w:b/>
          <w:bCs/>
          <w:sz w:val="28"/>
          <w:szCs w:val="28"/>
          <w:rtl/>
        </w:rPr>
        <w:t xml:space="preserve">     1.2.9 </w:t>
      </w:r>
      <w:r w:rsidR="003B629A" w:rsidRPr="0013260C">
        <w:rPr>
          <w:rFonts w:hint="cs"/>
          <w:b/>
          <w:bCs/>
          <w:sz w:val="28"/>
          <w:szCs w:val="28"/>
          <w:rtl/>
        </w:rPr>
        <w:t xml:space="preserve">الكلمات الدليلية </w:t>
      </w:r>
      <w:r w:rsidR="008C7070" w:rsidRPr="0013260C">
        <w:rPr>
          <w:rFonts w:hint="cs"/>
          <w:b/>
          <w:bCs/>
          <w:sz w:val="28"/>
          <w:szCs w:val="28"/>
          <w:rtl/>
        </w:rPr>
        <w:t xml:space="preserve"> والملخصات</w:t>
      </w:r>
      <w:r w:rsidR="003B629A" w:rsidRPr="0013260C">
        <w:rPr>
          <w:rFonts w:hint="cs"/>
          <w:b/>
          <w:bCs/>
          <w:sz w:val="28"/>
          <w:szCs w:val="28"/>
          <w:rtl/>
        </w:rPr>
        <w:t>: مساعدة القراء على الوصول لمقالك على الانترنت</w:t>
      </w:r>
    </w:p>
    <w:p w:rsidR="003B629A" w:rsidRPr="0013260C" w:rsidRDefault="003B629A" w:rsidP="00995E35">
      <w:pPr>
        <w:bidi/>
        <w:ind w:left="720"/>
        <w:rPr>
          <w:b/>
          <w:bCs/>
          <w:sz w:val="28"/>
          <w:szCs w:val="28"/>
          <w:rtl/>
        </w:rPr>
      </w:pPr>
      <w:r w:rsidRPr="0013260C">
        <w:rPr>
          <w:rFonts w:hint="cs"/>
          <w:b/>
          <w:bCs/>
          <w:sz w:val="28"/>
          <w:szCs w:val="28"/>
          <w:rtl/>
        </w:rPr>
        <w:lastRenderedPageBreak/>
        <w:t xml:space="preserve">    2.2.9 ارشادات تقديم الصور و الأشكال و </w:t>
      </w:r>
      <w:r w:rsidR="008D148E" w:rsidRPr="0013260C">
        <w:rPr>
          <w:rFonts w:hint="cs"/>
          <w:b/>
          <w:bCs/>
          <w:sz w:val="28"/>
          <w:szCs w:val="28"/>
          <w:rtl/>
        </w:rPr>
        <w:t>الرسومات</w:t>
      </w:r>
      <w:r w:rsidRPr="0013260C">
        <w:rPr>
          <w:rFonts w:hint="cs"/>
          <w:b/>
          <w:bCs/>
          <w:sz w:val="28"/>
          <w:szCs w:val="28"/>
          <w:rtl/>
        </w:rPr>
        <w:t xml:space="preserve"> الأخرى</w:t>
      </w:r>
    </w:p>
    <w:p w:rsidR="003B629A" w:rsidRPr="0013260C" w:rsidRDefault="003B629A" w:rsidP="00995E35">
      <w:pPr>
        <w:bidi/>
        <w:ind w:left="720"/>
        <w:rPr>
          <w:b/>
          <w:bCs/>
          <w:sz w:val="28"/>
          <w:szCs w:val="28"/>
          <w:rtl/>
        </w:rPr>
      </w:pPr>
      <w:r w:rsidRPr="0013260C">
        <w:rPr>
          <w:rFonts w:hint="cs"/>
          <w:b/>
          <w:bCs/>
          <w:sz w:val="28"/>
          <w:szCs w:val="28"/>
          <w:rtl/>
        </w:rPr>
        <w:t xml:space="preserve">    3.2.9 ارشادات تقديم الملفات المكملة</w:t>
      </w:r>
    </w:p>
    <w:p w:rsidR="003B629A" w:rsidRPr="0013260C" w:rsidRDefault="003B629A" w:rsidP="003B629A">
      <w:pPr>
        <w:bidi/>
        <w:ind w:left="720"/>
        <w:rPr>
          <w:b/>
          <w:bCs/>
          <w:sz w:val="28"/>
          <w:szCs w:val="28"/>
          <w:rtl/>
        </w:rPr>
      </w:pPr>
      <w:r w:rsidRPr="0013260C">
        <w:rPr>
          <w:rFonts w:hint="cs"/>
          <w:b/>
          <w:bCs/>
          <w:sz w:val="28"/>
          <w:szCs w:val="28"/>
          <w:rtl/>
        </w:rPr>
        <w:t xml:space="preserve">    4.2.9 خدمات تحرير اللغة الانجليزية</w:t>
      </w:r>
    </w:p>
    <w:p w:rsidR="003B629A" w:rsidRPr="0013260C" w:rsidRDefault="003B629A" w:rsidP="00192619">
      <w:pPr>
        <w:bidi/>
        <w:ind w:left="720"/>
        <w:rPr>
          <w:b/>
          <w:bCs/>
          <w:sz w:val="28"/>
          <w:szCs w:val="28"/>
          <w:rtl/>
        </w:rPr>
      </w:pPr>
      <w:r w:rsidRPr="0013260C">
        <w:rPr>
          <w:rFonts w:hint="cs"/>
          <w:b/>
          <w:bCs/>
          <w:sz w:val="28"/>
          <w:szCs w:val="28"/>
          <w:rtl/>
        </w:rPr>
        <w:t xml:space="preserve">3.9 أسلوب و </w:t>
      </w:r>
      <w:r w:rsidR="00192619" w:rsidRPr="0013260C">
        <w:rPr>
          <w:rFonts w:hint="cs"/>
          <w:b/>
          <w:bCs/>
          <w:sz w:val="28"/>
          <w:szCs w:val="28"/>
          <w:rtl/>
        </w:rPr>
        <w:t>نمط</w:t>
      </w:r>
      <w:r w:rsidRPr="0013260C">
        <w:rPr>
          <w:rFonts w:hint="cs"/>
          <w:b/>
          <w:bCs/>
          <w:sz w:val="28"/>
          <w:szCs w:val="28"/>
          <w:rtl/>
        </w:rPr>
        <w:t xml:space="preserve"> المجلة</w:t>
      </w:r>
    </w:p>
    <w:p w:rsidR="00171E68" w:rsidRPr="0013260C" w:rsidRDefault="00171E68" w:rsidP="00171E68">
      <w:pPr>
        <w:bidi/>
        <w:ind w:left="720"/>
        <w:rPr>
          <w:b/>
          <w:bCs/>
          <w:sz w:val="28"/>
          <w:szCs w:val="28"/>
          <w:rtl/>
        </w:rPr>
      </w:pPr>
      <w:r w:rsidRPr="0013260C">
        <w:rPr>
          <w:rFonts w:hint="cs"/>
          <w:b/>
          <w:bCs/>
          <w:sz w:val="28"/>
          <w:szCs w:val="28"/>
          <w:rtl/>
        </w:rPr>
        <w:t xml:space="preserve">  1.3.9 أسلوب و نمط الأوراق العلمية (باستثناء تقارير الحالات)</w:t>
      </w:r>
    </w:p>
    <w:p w:rsidR="00171E68" w:rsidRPr="0013260C" w:rsidRDefault="00171E68" w:rsidP="00171E68">
      <w:pPr>
        <w:bidi/>
        <w:ind w:left="720"/>
        <w:rPr>
          <w:b/>
          <w:bCs/>
          <w:sz w:val="28"/>
          <w:szCs w:val="28"/>
          <w:rtl/>
        </w:rPr>
      </w:pPr>
      <w:r w:rsidRPr="0013260C">
        <w:rPr>
          <w:rFonts w:hint="cs"/>
          <w:b/>
          <w:bCs/>
          <w:sz w:val="28"/>
          <w:szCs w:val="28"/>
          <w:rtl/>
        </w:rPr>
        <w:t xml:space="preserve">  2.3.9 أسلوب و نمط خطابات تقرير الحالات القصيرة</w:t>
      </w:r>
    </w:p>
    <w:p w:rsidR="00171E68" w:rsidRPr="0013260C" w:rsidRDefault="00171E68" w:rsidP="00171E68">
      <w:pPr>
        <w:bidi/>
        <w:ind w:left="720"/>
        <w:rPr>
          <w:b/>
          <w:bCs/>
          <w:sz w:val="28"/>
          <w:szCs w:val="28"/>
          <w:rtl/>
        </w:rPr>
      </w:pPr>
      <w:r w:rsidRPr="0013260C">
        <w:rPr>
          <w:rFonts w:hint="cs"/>
          <w:b/>
          <w:bCs/>
          <w:sz w:val="28"/>
          <w:szCs w:val="28"/>
          <w:rtl/>
        </w:rPr>
        <w:t>4.9 أسلوب</w:t>
      </w:r>
      <w:r w:rsidR="004F151D">
        <w:rPr>
          <w:rFonts w:hint="cs"/>
          <w:b/>
          <w:bCs/>
          <w:sz w:val="28"/>
          <w:szCs w:val="28"/>
          <w:rtl/>
        </w:rPr>
        <w:t xml:space="preserve"> و نمط</w:t>
      </w:r>
      <w:r w:rsidRPr="0013260C">
        <w:rPr>
          <w:rFonts w:hint="cs"/>
          <w:b/>
          <w:bCs/>
          <w:sz w:val="28"/>
          <w:szCs w:val="28"/>
          <w:rtl/>
        </w:rPr>
        <w:t xml:space="preserve"> المراجع </w:t>
      </w:r>
      <w:r w:rsidR="00400303" w:rsidRPr="0013260C">
        <w:rPr>
          <w:rFonts w:hint="cs"/>
          <w:b/>
          <w:bCs/>
          <w:sz w:val="28"/>
          <w:szCs w:val="28"/>
          <w:rtl/>
        </w:rPr>
        <w:t xml:space="preserve">و المصادر </w:t>
      </w:r>
      <w:r w:rsidRPr="0013260C">
        <w:rPr>
          <w:rFonts w:hint="cs"/>
          <w:b/>
          <w:bCs/>
          <w:sz w:val="28"/>
          <w:szCs w:val="28"/>
          <w:rtl/>
        </w:rPr>
        <w:t>لجميع الأوراق المقدمة</w:t>
      </w:r>
    </w:p>
    <w:p w:rsidR="007F3814" w:rsidRPr="0013260C" w:rsidRDefault="007F3814" w:rsidP="00366732">
      <w:pPr>
        <w:pStyle w:val="ListParagraph"/>
        <w:numPr>
          <w:ilvl w:val="0"/>
          <w:numId w:val="1"/>
        </w:numPr>
        <w:bidi/>
        <w:rPr>
          <w:b/>
          <w:bCs/>
          <w:sz w:val="28"/>
          <w:szCs w:val="28"/>
        </w:rPr>
      </w:pPr>
      <w:r w:rsidRPr="0013260C">
        <w:rPr>
          <w:rFonts w:hint="cs"/>
          <w:b/>
          <w:bCs/>
          <w:sz w:val="28"/>
          <w:szCs w:val="28"/>
          <w:u w:val="single"/>
          <w:rtl/>
        </w:rPr>
        <w:t xml:space="preserve"> </w:t>
      </w:r>
      <w:r w:rsidR="002D6D1D" w:rsidRPr="0013260C">
        <w:rPr>
          <w:rFonts w:hint="cs"/>
          <w:b/>
          <w:bCs/>
          <w:sz w:val="28"/>
          <w:szCs w:val="28"/>
          <w:u w:val="single"/>
          <w:rtl/>
        </w:rPr>
        <w:t>اجراءات ما بعد القبول</w:t>
      </w:r>
    </w:p>
    <w:p w:rsidR="002D6D1D" w:rsidRPr="0013260C" w:rsidRDefault="002D6D1D" w:rsidP="002D6D1D">
      <w:pPr>
        <w:bidi/>
        <w:ind w:left="720"/>
        <w:rPr>
          <w:b/>
          <w:bCs/>
          <w:sz w:val="28"/>
          <w:szCs w:val="28"/>
          <w:rtl/>
        </w:rPr>
      </w:pPr>
      <w:r w:rsidRPr="0013260C">
        <w:rPr>
          <w:rFonts w:hint="cs"/>
          <w:b/>
          <w:bCs/>
          <w:sz w:val="28"/>
          <w:szCs w:val="28"/>
          <w:rtl/>
        </w:rPr>
        <w:t xml:space="preserve">1.10 </w:t>
      </w:r>
      <w:r w:rsidR="00602147" w:rsidRPr="0013260C">
        <w:rPr>
          <w:rFonts w:hint="cs"/>
          <w:b/>
          <w:bCs/>
          <w:sz w:val="28"/>
          <w:szCs w:val="28"/>
          <w:rtl/>
        </w:rPr>
        <w:t>المسودة</w:t>
      </w:r>
    </w:p>
    <w:p w:rsidR="00602147" w:rsidRPr="0013260C" w:rsidRDefault="00602147" w:rsidP="00602147">
      <w:pPr>
        <w:bidi/>
        <w:ind w:left="720"/>
        <w:rPr>
          <w:b/>
          <w:bCs/>
          <w:sz w:val="28"/>
          <w:szCs w:val="28"/>
          <w:rtl/>
        </w:rPr>
      </w:pPr>
      <w:r w:rsidRPr="0013260C">
        <w:rPr>
          <w:rFonts w:hint="cs"/>
          <w:b/>
          <w:bCs/>
          <w:sz w:val="28"/>
          <w:szCs w:val="28"/>
          <w:rtl/>
        </w:rPr>
        <w:t>2.10 الطباعة الالكترونية و النسخ المجانية</w:t>
      </w:r>
    </w:p>
    <w:p w:rsidR="00602147" w:rsidRPr="0013260C" w:rsidRDefault="00602147" w:rsidP="00602147">
      <w:pPr>
        <w:bidi/>
        <w:ind w:left="720"/>
        <w:rPr>
          <w:b/>
          <w:bCs/>
          <w:sz w:val="28"/>
          <w:szCs w:val="28"/>
          <w:rtl/>
        </w:rPr>
      </w:pPr>
      <w:r w:rsidRPr="0013260C">
        <w:rPr>
          <w:rFonts w:hint="cs"/>
          <w:b/>
          <w:bCs/>
          <w:sz w:val="28"/>
          <w:szCs w:val="28"/>
          <w:rtl/>
        </w:rPr>
        <w:t xml:space="preserve">3.10 انتاج ساج </w:t>
      </w:r>
      <w:r w:rsidRPr="0013260C">
        <w:rPr>
          <w:b/>
          <w:bCs/>
          <w:sz w:val="28"/>
          <w:szCs w:val="28"/>
        </w:rPr>
        <w:t>SAGE</w:t>
      </w:r>
    </w:p>
    <w:p w:rsidR="00602147" w:rsidRPr="0013260C" w:rsidRDefault="00602147" w:rsidP="004F151D">
      <w:pPr>
        <w:bidi/>
        <w:ind w:left="720"/>
        <w:rPr>
          <w:b/>
          <w:bCs/>
          <w:sz w:val="28"/>
          <w:szCs w:val="28"/>
        </w:rPr>
      </w:pPr>
      <w:r w:rsidRPr="0013260C">
        <w:rPr>
          <w:rFonts w:hint="cs"/>
          <w:b/>
          <w:bCs/>
          <w:sz w:val="28"/>
          <w:szCs w:val="28"/>
          <w:rtl/>
        </w:rPr>
        <w:t xml:space="preserve">4.10 </w:t>
      </w:r>
      <w:r w:rsidR="00895CEC" w:rsidRPr="0013260C">
        <w:rPr>
          <w:rFonts w:hint="cs"/>
          <w:b/>
          <w:bCs/>
          <w:sz w:val="28"/>
          <w:szCs w:val="28"/>
          <w:rtl/>
        </w:rPr>
        <w:t xml:space="preserve">النشر على </w:t>
      </w:r>
      <w:r w:rsidR="004F151D">
        <w:rPr>
          <w:rFonts w:hint="cs"/>
          <w:b/>
          <w:bCs/>
          <w:sz w:val="28"/>
          <w:szCs w:val="28"/>
          <w:rtl/>
        </w:rPr>
        <w:t>الانترنت</w:t>
      </w:r>
      <w:r w:rsidR="00BF1867" w:rsidRPr="0013260C">
        <w:rPr>
          <w:rFonts w:hint="cs"/>
          <w:b/>
          <w:bCs/>
          <w:sz w:val="28"/>
          <w:szCs w:val="28"/>
          <w:rtl/>
        </w:rPr>
        <w:t xml:space="preserve"> أولا  </w:t>
      </w:r>
      <w:r w:rsidR="00BF1867" w:rsidRPr="0013260C">
        <w:rPr>
          <w:b/>
          <w:bCs/>
          <w:sz w:val="28"/>
          <w:szCs w:val="28"/>
        </w:rPr>
        <w:t>OnlineFirst</w:t>
      </w:r>
    </w:p>
    <w:p w:rsidR="002D6D1D" w:rsidRPr="0013260C" w:rsidRDefault="00895CEC" w:rsidP="002D6D1D">
      <w:pPr>
        <w:pStyle w:val="ListParagraph"/>
        <w:numPr>
          <w:ilvl w:val="0"/>
          <w:numId w:val="1"/>
        </w:numPr>
        <w:bidi/>
        <w:rPr>
          <w:b/>
          <w:bCs/>
          <w:sz w:val="28"/>
          <w:szCs w:val="28"/>
          <w:u w:val="single"/>
        </w:rPr>
      </w:pPr>
      <w:r w:rsidRPr="0013260C">
        <w:rPr>
          <w:rFonts w:hint="cs"/>
          <w:b/>
          <w:bCs/>
          <w:sz w:val="28"/>
          <w:szCs w:val="28"/>
          <w:rtl/>
        </w:rPr>
        <w:t xml:space="preserve"> </w:t>
      </w:r>
      <w:r w:rsidRPr="0013260C">
        <w:rPr>
          <w:rFonts w:hint="cs"/>
          <w:b/>
          <w:bCs/>
          <w:sz w:val="28"/>
          <w:szCs w:val="28"/>
          <w:u w:val="single"/>
          <w:rtl/>
        </w:rPr>
        <w:t>معلومات اضافية</w:t>
      </w:r>
    </w:p>
    <w:p w:rsidR="00895CEC" w:rsidRDefault="006B52DA" w:rsidP="00D77703">
      <w:pPr>
        <w:pStyle w:val="ListParagraph"/>
        <w:numPr>
          <w:ilvl w:val="0"/>
          <w:numId w:val="1"/>
        </w:numPr>
        <w:bidi/>
        <w:rPr>
          <w:b/>
          <w:bCs/>
          <w:sz w:val="24"/>
          <w:szCs w:val="24"/>
          <w:u w:val="single"/>
        </w:rPr>
      </w:pPr>
      <w:r>
        <w:rPr>
          <w:rFonts w:hint="cs"/>
          <w:b/>
          <w:bCs/>
          <w:sz w:val="28"/>
          <w:szCs w:val="28"/>
          <w:u w:val="single"/>
          <w:rtl/>
        </w:rPr>
        <w:t xml:space="preserve"> </w:t>
      </w:r>
      <w:r w:rsidR="00D77703" w:rsidRPr="0013260C">
        <w:rPr>
          <w:rFonts w:hint="cs"/>
          <w:b/>
          <w:bCs/>
          <w:sz w:val="28"/>
          <w:szCs w:val="28"/>
          <w:u w:val="single"/>
          <w:rtl/>
        </w:rPr>
        <w:t>مستويات براهين</w:t>
      </w:r>
      <w:r w:rsidR="00895CEC" w:rsidRPr="0013260C">
        <w:rPr>
          <w:rFonts w:hint="cs"/>
          <w:b/>
          <w:bCs/>
          <w:sz w:val="28"/>
          <w:szCs w:val="28"/>
          <w:u w:val="single"/>
          <w:rtl/>
        </w:rPr>
        <w:t xml:space="preserve"> مركز أوكسفورد للطب المبني على البراهين 2011</w:t>
      </w:r>
      <w:r w:rsidR="00895CEC">
        <w:rPr>
          <w:rFonts w:hint="cs"/>
          <w:b/>
          <w:bCs/>
          <w:sz w:val="24"/>
          <w:szCs w:val="24"/>
          <w:u w:val="single"/>
          <w:rtl/>
        </w:rPr>
        <w:t xml:space="preserve"> </w:t>
      </w:r>
    </w:p>
    <w:p w:rsidR="00895CEC" w:rsidRDefault="00895CEC" w:rsidP="00895CEC">
      <w:pPr>
        <w:bidi/>
        <w:rPr>
          <w:b/>
          <w:bCs/>
          <w:sz w:val="24"/>
          <w:szCs w:val="24"/>
          <w:u w:val="single"/>
          <w:rtl/>
        </w:rPr>
      </w:pPr>
    </w:p>
    <w:p w:rsidR="00895CEC" w:rsidRDefault="00895CEC" w:rsidP="00DE736D">
      <w:pPr>
        <w:bidi/>
        <w:rPr>
          <w:sz w:val="24"/>
          <w:szCs w:val="24"/>
        </w:rPr>
      </w:pPr>
      <w:r>
        <w:rPr>
          <w:rFonts w:hint="cs"/>
          <w:sz w:val="24"/>
          <w:szCs w:val="24"/>
          <w:rtl/>
        </w:rPr>
        <w:t xml:space="preserve">هدف </w:t>
      </w:r>
      <w:r w:rsidRPr="00DE736D">
        <w:rPr>
          <w:rFonts w:hint="cs"/>
          <w:i/>
          <w:iCs/>
          <w:sz w:val="24"/>
          <w:szCs w:val="24"/>
          <w:rtl/>
        </w:rPr>
        <w:t>مجلة جراحة اليد (المجلد الأوروبي)</w:t>
      </w:r>
      <w:r w:rsidR="00DE736D">
        <w:rPr>
          <w:rFonts w:hint="cs"/>
          <w:sz w:val="24"/>
          <w:szCs w:val="24"/>
          <w:rtl/>
        </w:rPr>
        <w:t xml:space="preserve"> </w:t>
      </w:r>
      <w:r>
        <w:rPr>
          <w:rFonts w:hint="cs"/>
          <w:sz w:val="24"/>
          <w:szCs w:val="24"/>
          <w:rtl/>
        </w:rPr>
        <w:t xml:space="preserve"> تطوير و </w:t>
      </w:r>
      <w:r w:rsidR="00DE736D">
        <w:rPr>
          <w:rFonts w:hint="cs"/>
          <w:sz w:val="24"/>
          <w:szCs w:val="24"/>
          <w:rtl/>
        </w:rPr>
        <w:t>مواصلة</w:t>
      </w:r>
      <w:r>
        <w:rPr>
          <w:rFonts w:hint="cs"/>
          <w:sz w:val="24"/>
          <w:szCs w:val="24"/>
          <w:rtl/>
        </w:rPr>
        <w:t xml:space="preserve"> الاهتمام بجراحة اليد و المجالات الم</w:t>
      </w:r>
      <w:r w:rsidR="00DE736D">
        <w:rPr>
          <w:rFonts w:hint="cs"/>
          <w:sz w:val="24"/>
          <w:szCs w:val="24"/>
          <w:rtl/>
        </w:rPr>
        <w:t>رتبطة</w:t>
      </w:r>
      <w:r>
        <w:rPr>
          <w:rFonts w:hint="cs"/>
          <w:sz w:val="24"/>
          <w:szCs w:val="24"/>
          <w:rtl/>
        </w:rPr>
        <w:t xml:space="preserve"> بها </w:t>
      </w:r>
      <w:r w:rsidR="00013225">
        <w:rPr>
          <w:rFonts w:hint="cs"/>
          <w:sz w:val="24"/>
          <w:szCs w:val="24"/>
          <w:rtl/>
        </w:rPr>
        <w:t xml:space="preserve">على قدر تأثيرها على اليد، تبني أي أراء أو التوصية بأي سياسات لا تعكس بالضرورة أراء أو سياسات المجلس التحريري أو الجمعية البريطانية لجراحة اليد </w:t>
      </w:r>
      <w:r w:rsidR="00013225">
        <w:rPr>
          <w:sz w:val="24"/>
          <w:szCs w:val="24"/>
        </w:rPr>
        <w:t>(BSSH)</w:t>
      </w:r>
      <w:r w:rsidR="00013225">
        <w:rPr>
          <w:rFonts w:hint="cs"/>
          <w:sz w:val="24"/>
          <w:szCs w:val="24"/>
          <w:rtl/>
        </w:rPr>
        <w:t xml:space="preserve"> أو اتحاد الجمعيات الأوروبية لجراحة اليد </w:t>
      </w:r>
      <w:r w:rsidR="00013225">
        <w:rPr>
          <w:sz w:val="24"/>
          <w:szCs w:val="24"/>
        </w:rPr>
        <w:t>(FESSH)</w:t>
      </w:r>
      <w:r w:rsidR="00013225">
        <w:rPr>
          <w:rFonts w:hint="cs"/>
          <w:sz w:val="24"/>
          <w:szCs w:val="24"/>
          <w:rtl/>
        </w:rPr>
        <w:t xml:space="preserve">. </w:t>
      </w:r>
    </w:p>
    <w:p w:rsidR="00013225" w:rsidRDefault="00013225" w:rsidP="00DE736D">
      <w:pPr>
        <w:bidi/>
        <w:rPr>
          <w:sz w:val="24"/>
          <w:szCs w:val="24"/>
          <w:rtl/>
        </w:rPr>
      </w:pPr>
      <w:r>
        <w:rPr>
          <w:rFonts w:hint="cs"/>
          <w:sz w:val="24"/>
          <w:szCs w:val="24"/>
          <w:rtl/>
        </w:rPr>
        <w:t xml:space="preserve">تلقى المشاركات الأصلية من أي دولة ترحيبا بالرغم من أنها يجب أن تكتب باللغة الانجليزية و </w:t>
      </w:r>
      <w:r w:rsidR="00DE736D">
        <w:rPr>
          <w:rFonts w:hint="cs"/>
          <w:sz w:val="24"/>
          <w:szCs w:val="24"/>
          <w:rtl/>
        </w:rPr>
        <w:t>بالتهجئة</w:t>
      </w:r>
      <w:r>
        <w:rPr>
          <w:rFonts w:hint="cs"/>
          <w:sz w:val="24"/>
          <w:szCs w:val="24"/>
          <w:rtl/>
        </w:rPr>
        <w:t xml:space="preserve"> البريطاني</w:t>
      </w:r>
      <w:r w:rsidR="00DE736D">
        <w:rPr>
          <w:rFonts w:hint="cs"/>
          <w:sz w:val="24"/>
          <w:szCs w:val="24"/>
          <w:rtl/>
        </w:rPr>
        <w:t>ة</w:t>
      </w:r>
      <w:r>
        <w:rPr>
          <w:rFonts w:hint="cs"/>
          <w:sz w:val="24"/>
          <w:szCs w:val="24"/>
          <w:rtl/>
        </w:rPr>
        <w:t xml:space="preserve"> ،</w:t>
      </w:r>
      <w:r w:rsidR="005B5DB2">
        <w:rPr>
          <w:rFonts w:hint="cs"/>
          <w:sz w:val="24"/>
          <w:szCs w:val="24"/>
          <w:rtl/>
        </w:rPr>
        <w:t xml:space="preserve"> تقبل المشاركات على أساس أن</w:t>
      </w:r>
      <w:r w:rsidR="00DE736D">
        <w:rPr>
          <w:rFonts w:hint="cs"/>
          <w:sz w:val="24"/>
          <w:szCs w:val="24"/>
          <w:rtl/>
        </w:rPr>
        <w:t>ه من المفهوم أن</w:t>
      </w:r>
      <w:r w:rsidR="005B5DB2">
        <w:rPr>
          <w:rFonts w:hint="cs"/>
          <w:sz w:val="24"/>
          <w:szCs w:val="24"/>
          <w:rtl/>
        </w:rPr>
        <w:t xml:space="preserve"> هذا العمل لم يقدم في نفس التوقيت لمجلة أخرى و لم ينشر من قبل في مكان آخر، يستثنى من ذلك فقط الأوراق التي نشرت أو قدمت للنشر بلغة أخرى</w:t>
      </w:r>
      <w:r>
        <w:rPr>
          <w:rFonts w:hint="cs"/>
          <w:sz w:val="24"/>
          <w:szCs w:val="24"/>
          <w:rtl/>
        </w:rPr>
        <w:t xml:space="preserve"> </w:t>
      </w:r>
      <w:r w:rsidR="005B5DB2">
        <w:rPr>
          <w:rFonts w:hint="cs"/>
          <w:sz w:val="24"/>
          <w:szCs w:val="24"/>
          <w:rtl/>
        </w:rPr>
        <w:t xml:space="preserve">و فقط عندما يكشف </w:t>
      </w:r>
      <w:r w:rsidR="00C31662">
        <w:rPr>
          <w:rFonts w:hint="cs"/>
          <w:sz w:val="24"/>
          <w:szCs w:val="24"/>
          <w:rtl/>
        </w:rPr>
        <w:t xml:space="preserve">المؤلف </w:t>
      </w:r>
      <w:r w:rsidR="005B5DB2">
        <w:rPr>
          <w:rFonts w:hint="cs"/>
          <w:sz w:val="24"/>
          <w:szCs w:val="24"/>
          <w:rtl/>
        </w:rPr>
        <w:t>عن ال</w:t>
      </w:r>
      <w:r w:rsidR="00C31662">
        <w:rPr>
          <w:rFonts w:hint="cs"/>
          <w:sz w:val="24"/>
          <w:szCs w:val="24"/>
          <w:rtl/>
        </w:rPr>
        <w:t xml:space="preserve">أوراق المقدمة أو المنشورة السابقة عند التقديم إلى </w:t>
      </w:r>
      <w:r w:rsidR="00C31662">
        <w:rPr>
          <w:sz w:val="24"/>
          <w:szCs w:val="24"/>
        </w:rPr>
        <w:t>JHSE</w:t>
      </w:r>
      <w:r w:rsidR="00C31662">
        <w:rPr>
          <w:rFonts w:hint="cs"/>
          <w:sz w:val="24"/>
          <w:szCs w:val="24"/>
          <w:rtl/>
        </w:rPr>
        <w:t xml:space="preserve"> . و تحتفظ المجلة بحقوق الملكية لجميع المشاركات إلا إذا وافقت على غير ذلك قبل النشر.</w:t>
      </w:r>
    </w:p>
    <w:p w:rsidR="00C31662" w:rsidRDefault="00C31662" w:rsidP="00C31662">
      <w:pPr>
        <w:bidi/>
        <w:rPr>
          <w:sz w:val="24"/>
          <w:szCs w:val="24"/>
          <w:rtl/>
        </w:rPr>
      </w:pPr>
    </w:p>
    <w:p w:rsidR="00C31662" w:rsidRPr="0014340E" w:rsidRDefault="00C31662" w:rsidP="00C31662">
      <w:pPr>
        <w:pStyle w:val="ListParagraph"/>
        <w:numPr>
          <w:ilvl w:val="0"/>
          <w:numId w:val="2"/>
        </w:numPr>
        <w:bidi/>
        <w:rPr>
          <w:b/>
          <w:bCs/>
          <w:sz w:val="28"/>
          <w:szCs w:val="28"/>
        </w:rPr>
      </w:pPr>
      <w:r w:rsidRPr="0014340E">
        <w:rPr>
          <w:rFonts w:hint="cs"/>
          <w:b/>
          <w:bCs/>
          <w:sz w:val="28"/>
          <w:szCs w:val="28"/>
          <w:rtl/>
        </w:rPr>
        <w:t xml:space="preserve">المراجعة المحكمة و السياسة التحريرية </w:t>
      </w:r>
    </w:p>
    <w:p w:rsidR="00C31662" w:rsidRDefault="004E5278" w:rsidP="008772A9">
      <w:pPr>
        <w:bidi/>
        <w:rPr>
          <w:sz w:val="24"/>
          <w:szCs w:val="24"/>
          <w:rtl/>
        </w:rPr>
      </w:pPr>
      <w:r>
        <w:rPr>
          <w:rFonts w:hint="cs"/>
          <w:sz w:val="24"/>
          <w:szCs w:val="24"/>
          <w:rtl/>
        </w:rPr>
        <w:t xml:space="preserve">تعتمد السياسة التحريرية على </w:t>
      </w:r>
      <w:r w:rsidR="008772A9">
        <w:rPr>
          <w:rFonts w:hint="cs"/>
          <w:sz w:val="24"/>
          <w:szCs w:val="24"/>
          <w:rtl/>
        </w:rPr>
        <w:t>نيل</w:t>
      </w:r>
      <w:r>
        <w:rPr>
          <w:rFonts w:hint="cs"/>
          <w:sz w:val="24"/>
          <w:szCs w:val="24"/>
          <w:rtl/>
        </w:rPr>
        <w:t xml:space="preserve"> </w:t>
      </w:r>
      <w:r w:rsidR="008772A9">
        <w:rPr>
          <w:rFonts w:hint="cs"/>
          <w:sz w:val="24"/>
          <w:szCs w:val="24"/>
          <w:rtl/>
        </w:rPr>
        <w:t>مراجعين مستقلين لكل مقال كامل</w:t>
      </w:r>
      <w:r>
        <w:rPr>
          <w:rFonts w:hint="cs"/>
          <w:sz w:val="24"/>
          <w:szCs w:val="24"/>
          <w:rtl/>
        </w:rPr>
        <w:t xml:space="preserve"> و مراجع واحد على الأقل للخطابات التقريرية القصيرة ، و نستخدم اجراء </w:t>
      </w:r>
      <w:r w:rsidR="008772A9">
        <w:rPr>
          <w:rFonts w:hint="cs"/>
          <w:sz w:val="24"/>
          <w:szCs w:val="24"/>
          <w:rtl/>
        </w:rPr>
        <w:t>ال</w:t>
      </w:r>
      <w:r>
        <w:rPr>
          <w:rFonts w:hint="cs"/>
          <w:sz w:val="24"/>
          <w:szCs w:val="24"/>
          <w:rtl/>
        </w:rPr>
        <w:t xml:space="preserve">مراجعة مزدوجة التعمية </w:t>
      </w:r>
      <w:r w:rsidR="008772A9">
        <w:rPr>
          <w:rFonts w:hint="cs"/>
          <w:sz w:val="24"/>
          <w:szCs w:val="24"/>
          <w:rtl/>
        </w:rPr>
        <w:t>و ذلك باخفاء</w:t>
      </w:r>
      <w:r>
        <w:rPr>
          <w:rFonts w:hint="cs"/>
          <w:sz w:val="24"/>
          <w:szCs w:val="24"/>
          <w:rtl/>
        </w:rPr>
        <w:t xml:space="preserve"> هوية المؤلفين و المراجعين ، </w:t>
      </w:r>
      <w:r w:rsidR="005B3E17">
        <w:rPr>
          <w:rFonts w:hint="cs"/>
          <w:sz w:val="24"/>
          <w:szCs w:val="24"/>
          <w:rtl/>
        </w:rPr>
        <w:t xml:space="preserve">يحفز </w:t>
      </w:r>
      <w:r w:rsidR="008772A9">
        <w:rPr>
          <w:rFonts w:hint="cs"/>
          <w:sz w:val="24"/>
          <w:szCs w:val="24"/>
          <w:rtl/>
        </w:rPr>
        <w:t>المراجعون</w:t>
      </w:r>
      <w:r w:rsidR="005B3E17">
        <w:rPr>
          <w:rFonts w:hint="cs"/>
          <w:sz w:val="24"/>
          <w:szCs w:val="24"/>
          <w:rtl/>
        </w:rPr>
        <w:t xml:space="preserve"> على </w:t>
      </w:r>
      <w:r w:rsidR="00D84FFF">
        <w:rPr>
          <w:rFonts w:hint="cs"/>
          <w:sz w:val="24"/>
          <w:szCs w:val="24"/>
          <w:rtl/>
        </w:rPr>
        <w:t xml:space="preserve">تقديم مراجعات </w:t>
      </w:r>
      <w:r w:rsidR="000515FB">
        <w:rPr>
          <w:rFonts w:hint="cs"/>
          <w:sz w:val="24"/>
          <w:szCs w:val="24"/>
          <w:rtl/>
        </w:rPr>
        <w:t xml:space="preserve">جوهرية و بناءة و اقتراحات لتحسين العمل و التمييز بين التوصيات الالزامية و </w:t>
      </w:r>
      <w:r w:rsidR="008772A9">
        <w:rPr>
          <w:rFonts w:hint="cs"/>
          <w:sz w:val="24"/>
          <w:szCs w:val="24"/>
          <w:rtl/>
        </w:rPr>
        <w:t>الإختيارية</w:t>
      </w:r>
      <w:r w:rsidR="000515FB">
        <w:rPr>
          <w:rFonts w:hint="cs"/>
          <w:sz w:val="24"/>
          <w:szCs w:val="24"/>
          <w:rtl/>
        </w:rPr>
        <w:t>.</w:t>
      </w:r>
    </w:p>
    <w:p w:rsidR="00F670E0" w:rsidRDefault="000515FB" w:rsidP="008772A9">
      <w:pPr>
        <w:bidi/>
        <w:rPr>
          <w:sz w:val="24"/>
          <w:szCs w:val="24"/>
          <w:rtl/>
        </w:rPr>
      </w:pPr>
      <w:r>
        <w:rPr>
          <w:rFonts w:hint="cs"/>
          <w:sz w:val="24"/>
          <w:szCs w:val="24"/>
          <w:rtl/>
        </w:rPr>
        <w:t>يحتفظ المحررون بحق اجراء الاصلاحات التحريرية و الحرفية أما أعادة ا</w:t>
      </w:r>
      <w:r w:rsidR="008772A9">
        <w:rPr>
          <w:rFonts w:hint="cs"/>
          <w:sz w:val="24"/>
          <w:szCs w:val="24"/>
          <w:rtl/>
        </w:rPr>
        <w:t>لتنسيق</w:t>
      </w:r>
      <w:r>
        <w:rPr>
          <w:rFonts w:hint="cs"/>
          <w:sz w:val="24"/>
          <w:szCs w:val="24"/>
          <w:rtl/>
        </w:rPr>
        <w:t xml:space="preserve"> و التصويبات الكبيرة فتجرى فقط بعد موافقة المؤلفين ،و تقدم في معظم الأحيان كتوصيات للسماح للمؤلفين بإعادة كتابة المادة بالأسلوب الذي يجعلها مقبولة </w:t>
      </w:r>
      <w:r w:rsidR="00F670E0">
        <w:rPr>
          <w:rFonts w:hint="cs"/>
          <w:sz w:val="24"/>
          <w:szCs w:val="24"/>
          <w:rtl/>
        </w:rPr>
        <w:t>عند المجلة.</w:t>
      </w:r>
    </w:p>
    <w:p w:rsidR="002F5057" w:rsidRDefault="0046505A" w:rsidP="00C8258B">
      <w:pPr>
        <w:bidi/>
        <w:rPr>
          <w:sz w:val="24"/>
          <w:szCs w:val="24"/>
          <w:rtl/>
        </w:rPr>
      </w:pPr>
      <w:r>
        <w:rPr>
          <w:rFonts w:hint="cs"/>
          <w:sz w:val="24"/>
          <w:szCs w:val="24"/>
          <w:rtl/>
        </w:rPr>
        <w:t xml:space="preserve">تتم المعالجة التحريرية بشكل تعاوني ؛ يقيم المحررون المخطوطة مع مراعاة المراجعة </w:t>
      </w:r>
      <w:r w:rsidR="008772A9">
        <w:rPr>
          <w:rFonts w:hint="cs"/>
          <w:sz w:val="24"/>
          <w:szCs w:val="24"/>
          <w:rtl/>
        </w:rPr>
        <w:t xml:space="preserve">النقد </w:t>
      </w:r>
      <w:r>
        <w:rPr>
          <w:rFonts w:hint="cs"/>
          <w:sz w:val="24"/>
          <w:szCs w:val="24"/>
          <w:rtl/>
        </w:rPr>
        <w:t xml:space="preserve">و </w:t>
      </w:r>
      <w:r w:rsidR="008772A9">
        <w:rPr>
          <w:rFonts w:hint="cs"/>
          <w:sz w:val="24"/>
          <w:szCs w:val="24"/>
          <w:rtl/>
        </w:rPr>
        <w:t xml:space="preserve">يستقروا على </w:t>
      </w:r>
      <w:r>
        <w:rPr>
          <w:rFonts w:hint="cs"/>
          <w:sz w:val="24"/>
          <w:szCs w:val="24"/>
          <w:rtl/>
        </w:rPr>
        <w:t xml:space="preserve">رأيهم . بافتراض عدم رفض المخطوطة فيقدم المحررون اقتراحاتهم للمؤلف حول كيفية تحسين المخطوطة و التساؤلات التي تحتاج لإجابات ، </w:t>
      </w:r>
      <w:r w:rsidR="003E0AB6">
        <w:rPr>
          <w:rFonts w:hint="cs"/>
          <w:sz w:val="24"/>
          <w:szCs w:val="24"/>
          <w:rtl/>
        </w:rPr>
        <w:t>الاقتراحات غير ملزمة فقد يكون لدى المؤلفين بدائل أفضل أو لديهم رغبة في مناقشة وجهة نظرهم ؛ و الهدف من كل ذلك تحسين المخطوطة قبل النشر ، و في النهاية فقد لا يرضى المحرر باستجابة و مراجعات المؤلف</w:t>
      </w:r>
      <w:r w:rsidR="002F5057">
        <w:rPr>
          <w:rFonts w:hint="cs"/>
          <w:sz w:val="24"/>
          <w:szCs w:val="24"/>
          <w:rtl/>
        </w:rPr>
        <w:t xml:space="preserve">ين  أو قد </w:t>
      </w:r>
      <w:r w:rsidR="000428B2">
        <w:rPr>
          <w:rFonts w:hint="cs"/>
          <w:sz w:val="24"/>
          <w:szCs w:val="24"/>
          <w:rtl/>
        </w:rPr>
        <w:t>لا يكون</w:t>
      </w:r>
      <w:r w:rsidR="002F5057">
        <w:rPr>
          <w:rFonts w:hint="cs"/>
          <w:sz w:val="24"/>
          <w:szCs w:val="24"/>
          <w:rtl/>
        </w:rPr>
        <w:t xml:space="preserve"> المؤلفون </w:t>
      </w:r>
      <w:r w:rsidR="000428B2">
        <w:rPr>
          <w:rFonts w:hint="cs"/>
          <w:sz w:val="24"/>
          <w:szCs w:val="24"/>
          <w:rtl/>
        </w:rPr>
        <w:t>جاهزين لتغ</w:t>
      </w:r>
      <w:r w:rsidR="00C8258B">
        <w:rPr>
          <w:rFonts w:hint="cs"/>
          <w:sz w:val="24"/>
          <w:szCs w:val="24"/>
          <w:rtl/>
        </w:rPr>
        <w:t xml:space="preserve">يير المخطوطات بالدرجة التي تحقق رضا </w:t>
      </w:r>
      <w:r w:rsidR="002F5057">
        <w:rPr>
          <w:rFonts w:hint="cs"/>
          <w:sz w:val="24"/>
          <w:szCs w:val="24"/>
          <w:rtl/>
        </w:rPr>
        <w:t xml:space="preserve">المحرر و في هذه الحالة يكون قد انفقت ساعات </w:t>
      </w:r>
      <w:r w:rsidR="00C8258B">
        <w:rPr>
          <w:rFonts w:hint="cs"/>
          <w:sz w:val="24"/>
          <w:szCs w:val="24"/>
          <w:rtl/>
        </w:rPr>
        <w:t>عديدة</w:t>
      </w:r>
      <w:r w:rsidR="002F5057">
        <w:rPr>
          <w:rFonts w:hint="cs"/>
          <w:sz w:val="24"/>
          <w:szCs w:val="24"/>
          <w:rtl/>
        </w:rPr>
        <w:t xml:space="preserve"> و أجريت تعديلات كثيرة على المخطوطة و مع ذلك لم تقبل</w:t>
      </w:r>
      <w:r w:rsidR="003E0AB6">
        <w:rPr>
          <w:rFonts w:hint="cs"/>
          <w:sz w:val="24"/>
          <w:szCs w:val="24"/>
          <w:rtl/>
        </w:rPr>
        <w:t xml:space="preserve"> </w:t>
      </w:r>
      <w:r w:rsidR="002F5057">
        <w:rPr>
          <w:rFonts w:hint="cs"/>
          <w:sz w:val="24"/>
          <w:szCs w:val="24"/>
          <w:rtl/>
        </w:rPr>
        <w:t>، و هذا من مخاطر هذا الاجراء التي نحاول تجنبها.</w:t>
      </w:r>
    </w:p>
    <w:p w:rsidR="002F5057" w:rsidRDefault="002F5057" w:rsidP="002F5057">
      <w:pPr>
        <w:bidi/>
        <w:rPr>
          <w:sz w:val="24"/>
          <w:szCs w:val="24"/>
          <w:rtl/>
        </w:rPr>
      </w:pPr>
    </w:p>
    <w:p w:rsidR="002F5057" w:rsidRPr="00C8258B" w:rsidRDefault="002F5057" w:rsidP="002F5057">
      <w:pPr>
        <w:pStyle w:val="ListParagraph"/>
        <w:numPr>
          <w:ilvl w:val="0"/>
          <w:numId w:val="2"/>
        </w:numPr>
        <w:bidi/>
        <w:rPr>
          <w:b/>
          <w:bCs/>
          <w:sz w:val="28"/>
          <w:szCs w:val="28"/>
        </w:rPr>
      </w:pPr>
      <w:r w:rsidRPr="00C8258B">
        <w:rPr>
          <w:rFonts w:hint="cs"/>
          <w:b/>
          <w:bCs/>
          <w:sz w:val="28"/>
          <w:szCs w:val="28"/>
          <w:rtl/>
        </w:rPr>
        <w:t xml:space="preserve">أنواع المقالات </w:t>
      </w:r>
    </w:p>
    <w:p w:rsidR="002F5057" w:rsidRDefault="008C6330" w:rsidP="00C8258B">
      <w:pPr>
        <w:bidi/>
        <w:rPr>
          <w:sz w:val="24"/>
          <w:szCs w:val="24"/>
          <w:rtl/>
        </w:rPr>
      </w:pPr>
      <w:r>
        <w:rPr>
          <w:rFonts w:hint="cs"/>
          <w:sz w:val="24"/>
          <w:szCs w:val="24"/>
          <w:rtl/>
        </w:rPr>
        <w:t>نقبل جميع المقالات الكاملة و المقالات ال</w:t>
      </w:r>
      <w:r w:rsidR="00C8258B">
        <w:rPr>
          <w:rFonts w:hint="cs"/>
          <w:sz w:val="24"/>
          <w:szCs w:val="24"/>
          <w:rtl/>
        </w:rPr>
        <w:t>نقدية</w:t>
      </w:r>
      <w:r>
        <w:rPr>
          <w:rFonts w:hint="cs"/>
          <w:sz w:val="24"/>
          <w:szCs w:val="24"/>
          <w:rtl/>
        </w:rPr>
        <w:t xml:space="preserve"> و خطابات التقارير القصيرة </w:t>
      </w:r>
      <w:r w:rsidR="00C8258B">
        <w:rPr>
          <w:rFonts w:hint="cs"/>
          <w:sz w:val="24"/>
          <w:szCs w:val="24"/>
          <w:rtl/>
        </w:rPr>
        <w:t xml:space="preserve">للمراجعة المحكمة </w:t>
      </w:r>
      <w:r>
        <w:rPr>
          <w:rFonts w:hint="cs"/>
          <w:sz w:val="24"/>
          <w:szCs w:val="24"/>
          <w:rtl/>
        </w:rPr>
        <w:t xml:space="preserve">و يجب تقديم كل تقارير الحالات و </w:t>
      </w:r>
      <w:r w:rsidR="00C8258B">
        <w:rPr>
          <w:rFonts w:hint="cs"/>
          <w:sz w:val="24"/>
          <w:szCs w:val="24"/>
          <w:rtl/>
        </w:rPr>
        <w:t>لمحات التقنيات</w:t>
      </w:r>
      <w:r>
        <w:rPr>
          <w:rFonts w:hint="cs"/>
          <w:sz w:val="24"/>
          <w:szCs w:val="24"/>
          <w:rtl/>
        </w:rPr>
        <w:t xml:space="preserve"> كحالات خطابات تقارير قصيرة و ينبغي توافق كل أنواع الأوراق المقدمة بدقة مع </w:t>
      </w:r>
      <w:r w:rsidR="008B7AD7">
        <w:rPr>
          <w:rFonts w:hint="cs"/>
          <w:sz w:val="24"/>
          <w:szCs w:val="24"/>
          <w:rtl/>
        </w:rPr>
        <w:t>الأسلوب و الصيغة الواردة</w:t>
      </w:r>
      <w:r>
        <w:rPr>
          <w:rFonts w:hint="cs"/>
          <w:sz w:val="24"/>
          <w:szCs w:val="24"/>
          <w:rtl/>
        </w:rPr>
        <w:t xml:space="preserve"> </w:t>
      </w:r>
      <w:r w:rsidR="008B7AD7">
        <w:rPr>
          <w:rFonts w:hint="cs"/>
          <w:sz w:val="24"/>
          <w:szCs w:val="24"/>
          <w:rtl/>
        </w:rPr>
        <w:t>بالأسفل (3.9 اسلوب المجلة).</w:t>
      </w:r>
    </w:p>
    <w:p w:rsidR="008B7AD7" w:rsidRDefault="008B7AD7" w:rsidP="00F267CF">
      <w:pPr>
        <w:bidi/>
        <w:rPr>
          <w:sz w:val="24"/>
          <w:szCs w:val="24"/>
        </w:rPr>
      </w:pPr>
      <w:r>
        <w:rPr>
          <w:rFonts w:hint="cs"/>
          <w:sz w:val="24"/>
          <w:szCs w:val="24"/>
          <w:rtl/>
        </w:rPr>
        <w:t xml:space="preserve">يجب ارسال الخطابات بشأن الأوراق المنشورة و المراسلات العامة و تواريخ و مواعيد الاجتماعات و الاستفسارات بالبريد الالكتروني إلى عنوان </w:t>
      </w:r>
      <w:hyperlink r:id="rId9" w:history="1">
        <w:r w:rsidR="00F267CF" w:rsidRPr="004F0EEA">
          <w:rPr>
            <w:rStyle w:val="Hyperlink"/>
            <w:rFonts w:ascii="Arial" w:hAnsi="Arial" w:cs="Arial"/>
            <w:sz w:val="20"/>
            <w:szCs w:val="20"/>
          </w:rPr>
          <w:t>editor@journalofhandsurgery.com</w:t>
        </w:r>
      </w:hyperlink>
    </w:p>
    <w:p w:rsidR="008B7AD7" w:rsidRDefault="008B7AD7" w:rsidP="008B7AD7">
      <w:pPr>
        <w:bidi/>
        <w:rPr>
          <w:sz w:val="24"/>
          <w:szCs w:val="24"/>
          <w:rtl/>
        </w:rPr>
      </w:pPr>
    </w:p>
    <w:p w:rsidR="008B7AD7" w:rsidRDefault="00F267CF" w:rsidP="00E47490">
      <w:pPr>
        <w:bidi/>
        <w:rPr>
          <w:b/>
          <w:bCs/>
          <w:sz w:val="24"/>
          <w:szCs w:val="24"/>
          <w:rtl/>
        </w:rPr>
      </w:pPr>
      <w:r w:rsidRPr="00F267CF">
        <w:rPr>
          <w:rFonts w:hint="cs"/>
          <w:b/>
          <w:bCs/>
          <w:sz w:val="24"/>
          <w:szCs w:val="24"/>
          <w:rtl/>
        </w:rPr>
        <w:t>1.2 التجارب</w:t>
      </w:r>
      <w:r w:rsidR="00E47490">
        <w:rPr>
          <w:rFonts w:hint="cs"/>
          <w:b/>
          <w:bCs/>
          <w:sz w:val="24"/>
          <w:szCs w:val="24"/>
          <w:rtl/>
        </w:rPr>
        <w:t xml:space="preserve"> العشوائية المحكمة</w:t>
      </w:r>
    </w:p>
    <w:p w:rsidR="00F267CF" w:rsidRDefault="00F267CF" w:rsidP="00E47490">
      <w:pPr>
        <w:bidi/>
        <w:rPr>
          <w:sz w:val="24"/>
          <w:szCs w:val="24"/>
          <w:rtl/>
        </w:rPr>
      </w:pPr>
      <w:r>
        <w:rPr>
          <w:rFonts w:hint="cs"/>
          <w:sz w:val="24"/>
          <w:szCs w:val="24"/>
          <w:rtl/>
        </w:rPr>
        <w:t>يجب ان تتوافق التجارب العشوائية</w:t>
      </w:r>
      <w:r w:rsidR="00E47490">
        <w:rPr>
          <w:rFonts w:hint="cs"/>
          <w:sz w:val="24"/>
          <w:szCs w:val="24"/>
          <w:rtl/>
        </w:rPr>
        <w:t xml:space="preserve"> المحكمة</w:t>
      </w:r>
      <w:r>
        <w:rPr>
          <w:rFonts w:hint="cs"/>
          <w:sz w:val="24"/>
          <w:szCs w:val="24"/>
          <w:rtl/>
        </w:rPr>
        <w:t xml:space="preserve"> مع توصيات </w:t>
      </w:r>
      <w:r w:rsidRPr="004F0EEA">
        <w:rPr>
          <w:rFonts w:ascii="Arial" w:hAnsi="Arial" w:cs="Arial"/>
          <w:sz w:val="20"/>
          <w:szCs w:val="20"/>
        </w:rPr>
        <w:t>CONSORT</w:t>
      </w:r>
      <w:r>
        <w:rPr>
          <w:b/>
          <w:bCs/>
          <w:sz w:val="24"/>
          <w:szCs w:val="24"/>
        </w:rPr>
        <w:t xml:space="preserve"> </w:t>
      </w:r>
      <w:r>
        <w:rPr>
          <w:rFonts w:hint="cs"/>
          <w:b/>
          <w:bCs/>
          <w:sz w:val="24"/>
          <w:szCs w:val="24"/>
          <w:rtl/>
        </w:rPr>
        <w:t xml:space="preserve"> </w:t>
      </w:r>
      <w:r w:rsidRPr="00F267CF">
        <w:rPr>
          <w:rFonts w:hint="cs"/>
          <w:sz w:val="24"/>
          <w:szCs w:val="24"/>
          <w:rtl/>
        </w:rPr>
        <w:t>. أنظر</w:t>
      </w:r>
    </w:p>
    <w:p w:rsidR="00F267CF" w:rsidRDefault="00686BE1" w:rsidP="00F267CF">
      <w:pPr>
        <w:bidi/>
        <w:rPr>
          <w:rFonts w:ascii="Arial" w:hAnsi="Arial" w:cs="Arial"/>
          <w:sz w:val="20"/>
          <w:szCs w:val="20"/>
        </w:rPr>
      </w:pPr>
      <w:hyperlink r:id="rId10" w:history="1">
        <w:r w:rsidR="00F267CF" w:rsidRPr="004F0EEA">
          <w:rPr>
            <w:rStyle w:val="Hyperlink"/>
            <w:rFonts w:ascii="Arial" w:hAnsi="Arial" w:cs="Arial"/>
            <w:sz w:val="20"/>
            <w:szCs w:val="20"/>
          </w:rPr>
          <w:t>http://www.equator-network.org/reporting-guidelines/consort/</w:t>
        </w:r>
      </w:hyperlink>
    </w:p>
    <w:p w:rsidR="00F267CF" w:rsidRDefault="00F267CF" w:rsidP="00F267CF">
      <w:pPr>
        <w:bidi/>
        <w:rPr>
          <w:sz w:val="24"/>
          <w:szCs w:val="24"/>
          <w:rtl/>
        </w:rPr>
      </w:pPr>
    </w:p>
    <w:p w:rsidR="00D70709" w:rsidRDefault="00D70709" w:rsidP="00D70709">
      <w:pPr>
        <w:bidi/>
        <w:rPr>
          <w:b/>
          <w:bCs/>
          <w:sz w:val="24"/>
          <w:szCs w:val="24"/>
          <w:rtl/>
        </w:rPr>
      </w:pPr>
      <w:r w:rsidRPr="00D70709">
        <w:rPr>
          <w:rFonts w:hint="cs"/>
          <w:b/>
          <w:bCs/>
          <w:sz w:val="24"/>
          <w:szCs w:val="24"/>
          <w:rtl/>
        </w:rPr>
        <w:t>2.2 المعايير الأخلاقية</w:t>
      </w:r>
      <w:r>
        <w:rPr>
          <w:rFonts w:hint="cs"/>
          <w:b/>
          <w:bCs/>
          <w:sz w:val="24"/>
          <w:szCs w:val="24"/>
          <w:rtl/>
        </w:rPr>
        <w:t xml:space="preserve"> </w:t>
      </w:r>
    </w:p>
    <w:p w:rsidR="0054100C" w:rsidRDefault="00D70709" w:rsidP="00C8258B">
      <w:pPr>
        <w:bidi/>
        <w:rPr>
          <w:sz w:val="24"/>
          <w:szCs w:val="24"/>
          <w:rtl/>
        </w:rPr>
      </w:pPr>
      <w:r>
        <w:rPr>
          <w:rFonts w:hint="cs"/>
          <w:sz w:val="24"/>
          <w:szCs w:val="24"/>
          <w:rtl/>
        </w:rPr>
        <w:t>نقبل</w:t>
      </w:r>
      <w:r w:rsidR="00C8258B">
        <w:rPr>
          <w:rFonts w:hint="cs"/>
          <w:sz w:val="24"/>
          <w:szCs w:val="24"/>
          <w:rtl/>
        </w:rPr>
        <w:t xml:space="preserve"> مخطوطات</w:t>
      </w:r>
      <w:r>
        <w:rPr>
          <w:rFonts w:hint="cs"/>
          <w:sz w:val="24"/>
          <w:szCs w:val="24"/>
          <w:rtl/>
        </w:rPr>
        <w:t xml:space="preserve"> </w:t>
      </w:r>
      <w:r w:rsidR="00767297">
        <w:rPr>
          <w:rFonts w:hint="cs"/>
          <w:sz w:val="24"/>
          <w:szCs w:val="24"/>
          <w:rtl/>
        </w:rPr>
        <w:t xml:space="preserve">تقارير الدراسات البشرية و/أو الحيوانية للنشر فقط اذا اعلن بوضوح أن الفحوصات أجريت طبقا لأعلى المعايير الأخلاقية، الدراسات عن البشر و التي تترجم كتجارب ( على سبيل المثال التجارب الشاهدة) يجب أن تتطابق مع اعلان هيلسينكي </w:t>
      </w:r>
      <w:hyperlink r:id="rId11" w:tooltip="blocked::http://www.wma.net/en/30publications/10policies/b3/index.html" w:history="1">
        <w:r w:rsidR="00767297" w:rsidRPr="004F0EEA">
          <w:rPr>
            <w:rStyle w:val="Hyperlink"/>
            <w:rFonts w:ascii="Arial" w:hAnsi="Arial" w:cs="Arial"/>
            <w:sz w:val="20"/>
            <w:szCs w:val="20"/>
          </w:rPr>
          <w:t>http://www.wma.net/en/30publications/10policies/b3/index.html</w:t>
        </w:r>
      </w:hyperlink>
      <w:r w:rsidR="00767297">
        <w:rPr>
          <w:rFonts w:hint="cs"/>
          <w:sz w:val="24"/>
          <w:szCs w:val="24"/>
          <w:rtl/>
        </w:rPr>
        <w:t xml:space="preserve"> و ينبغي أن تتضمن النسخ المطبوعة بيانا على صفحة العنوان أن</w:t>
      </w:r>
      <w:r w:rsidR="00B250DB">
        <w:rPr>
          <w:rFonts w:hint="cs"/>
          <w:sz w:val="24"/>
          <w:szCs w:val="24"/>
          <w:rtl/>
        </w:rPr>
        <w:t xml:space="preserve">ه قد تمت الموافقة </w:t>
      </w:r>
      <w:r w:rsidR="00FA6162">
        <w:rPr>
          <w:rFonts w:hint="cs"/>
          <w:sz w:val="24"/>
          <w:szCs w:val="24"/>
          <w:rtl/>
        </w:rPr>
        <w:t xml:space="preserve">سلفا </w:t>
      </w:r>
      <w:r w:rsidR="00B250DB">
        <w:rPr>
          <w:rFonts w:hint="cs"/>
          <w:sz w:val="24"/>
          <w:szCs w:val="24"/>
          <w:rtl/>
        </w:rPr>
        <w:t>على</w:t>
      </w:r>
      <w:r w:rsidR="00767297">
        <w:rPr>
          <w:rFonts w:hint="cs"/>
          <w:sz w:val="24"/>
          <w:szCs w:val="24"/>
          <w:rtl/>
        </w:rPr>
        <w:t xml:space="preserve"> </w:t>
      </w:r>
      <w:r w:rsidR="00B250DB">
        <w:rPr>
          <w:rFonts w:hint="cs"/>
          <w:sz w:val="24"/>
          <w:szCs w:val="24"/>
          <w:rtl/>
        </w:rPr>
        <w:t>برتوكول البحث</w:t>
      </w:r>
      <w:r w:rsidR="00FA6162">
        <w:rPr>
          <w:rFonts w:hint="cs"/>
          <w:sz w:val="24"/>
          <w:szCs w:val="24"/>
          <w:rtl/>
        </w:rPr>
        <w:t xml:space="preserve"> عبر لجنة الاخلاقيات المناسبة ، و بالتوازي مع اعلان هيلسنكي نشجع المؤلفين على تسجيل تجاربهم السريرية ( مع  </w:t>
      </w:r>
      <w:hyperlink r:id="rId12" w:history="1">
        <w:r w:rsidR="00FA6162" w:rsidRPr="004F0EEA">
          <w:rPr>
            <w:rStyle w:val="Hyperlink"/>
            <w:rFonts w:ascii="Arial" w:hAnsi="Arial" w:cs="Arial"/>
            <w:sz w:val="20"/>
            <w:szCs w:val="20"/>
          </w:rPr>
          <w:t>http://clinicaltrials.gov</w:t>
        </w:r>
      </w:hyperlink>
      <w:r w:rsidR="00FA6162">
        <w:rPr>
          <w:rFonts w:ascii="Arial" w:hAnsi="Arial" w:cs="Arial" w:hint="cs"/>
          <w:sz w:val="20"/>
          <w:szCs w:val="20"/>
          <w:rtl/>
        </w:rPr>
        <w:t xml:space="preserve">  </w:t>
      </w:r>
      <w:r w:rsidR="00FA6162">
        <w:rPr>
          <w:rFonts w:hint="cs"/>
          <w:sz w:val="24"/>
          <w:szCs w:val="24"/>
          <w:rtl/>
        </w:rPr>
        <w:t xml:space="preserve">أو مع قواعد </w:t>
      </w:r>
      <w:r w:rsidR="00C8258B">
        <w:rPr>
          <w:rFonts w:hint="cs"/>
          <w:sz w:val="24"/>
          <w:szCs w:val="24"/>
          <w:rtl/>
        </w:rPr>
        <w:t>ال</w:t>
      </w:r>
      <w:r w:rsidR="00FA6162">
        <w:rPr>
          <w:rFonts w:hint="cs"/>
          <w:sz w:val="24"/>
          <w:szCs w:val="24"/>
          <w:rtl/>
        </w:rPr>
        <w:t xml:space="preserve">بيانات </w:t>
      </w:r>
      <w:r w:rsidR="00C8258B">
        <w:rPr>
          <w:rFonts w:hint="cs"/>
          <w:sz w:val="24"/>
          <w:szCs w:val="24"/>
          <w:rtl/>
        </w:rPr>
        <w:t>ال</w:t>
      </w:r>
      <w:r w:rsidR="00FA6162">
        <w:rPr>
          <w:rFonts w:hint="cs"/>
          <w:sz w:val="24"/>
          <w:szCs w:val="24"/>
          <w:rtl/>
        </w:rPr>
        <w:t xml:space="preserve">مناسبة </w:t>
      </w:r>
      <w:r w:rsidR="00C8258B">
        <w:rPr>
          <w:rFonts w:hint="cs"/>
          <w:sz w:val="24"/>
          <w:szCs w:val="24"/>
          <w:rtl/>
        </w:rPr>
        <w:t>الأخرى و ال</w:t>
      </w:r>
      <w:r w:rsidR="00FA6162">
        <w:rPr>
          <w:rFonts w:hint="cs"/>
          <w:sz w:val="24"/>
          <w:szCs w:val="24"/>
          <w:rtl/>
        </w:rPr>
        <w:t xml:space="preserve">معرفة بواسطة </w:t>
      </w:r>
      <w:r w:rsidR="00FA6162" w:rsidRPr="004F0EEA">
        <w:rPr>
          <w:rFonts w:ascii="Arial" w:hAnsi="Arial" w:cs="Arial"/>
          <w:sz w:val="20"/>
          <w:szCs w:val="20"/>
        </w:rPr>
        <w:t xml:space="preserve">ICMJE, </w:t>
      </w:r>
      <w:hyperlink r:id="rId13" w:tooltip="blocked::http://www.icmje.org/publishing_10register.html" w:history="1">
        <w:r w:rsidR="00FA6162" w:rsidRPr="004F0EEA">
          <w:rPr>
            <w:rStyle w:val="Hyperlink"/>
            <w:rFonts w:ascii="Arial" w:hAnsi="Arial" w:cs="Arial"/>
            <w:sz w:val="20"/>
            <w:szCs w:val="20"/>
          </w:rPr>
          <w:t>http://www.icmje.org/publishing_10register.html</w:t>
        </w:r>
      </w:hyperlink>
      <w:r w:rsidR="00FA6162">
        <w:rPr>
          <w:rFonts w:ascii="Arial" w:hAnsi="Arial" w:cs="Arial" w:hint="cs"/>
          <w:sz w:val="20"/>
          <w:szCs w:val="20"/>
          <w:rtl/>
        </w:rPr>
        <w:t xml:space="preserve"> </w:t>
      </w:r>
      <w:r w:rsidR="00FA6162" w:rsidRPr="00FA6162">
        <w:rPr>
          <w:rFonts w:ascii="Arial" w:hAnsi="Arial" w:cs="Arial" w:hint="cs"/>
          <w:sz w:val="24"/>
          <w:szCs w:val="24"/>
          <w:rtl/>
        </w:rPr>
        <w:t>)</w:t>
      </w:r>
      <w:r w:rsidR="00767297">
        <w:rPr>
          <w:rFonts w:hint="cs"/>
          <w:sz w:val="24"/>
          <w:szCs w:val="24"/>
          <w:rtl/>
        </w:rPr>
        <w:t xml:space="preserve"> </w:t>
      </w:r>
      <w:r w:rsidR="00FA6162">
        <w:rPr>
          <w:rFonts w:hint="cs"/>
          <w:sz w:val="24"/>
          <w:szCs w:val="24"/>
          <w:rtl/>
        </w:rPr>
        <w:t>.</w:t>
      </w:r>
      <w:r w:rsidR="0054100C">
        <w:rPr>
          <w:rFonts w:hint="cs"/>
          <w:sz w:val="24"/>
          <w:szCs w:val="24"/>
          <w:rtl/>
        </w:rPr>
        <w:t xml:space="preserve"> إذا سجلت تجربتك فالرجاء ذكر ذلك في صفحة العنوان ، و عند تقديم تقارير عن تجارب على الحيوانات فالرجاء الاشارة على صفحة العنوان لأي ارشادات / قانون للعناية و استخدام الحيوانات المعملية أتبع.</w:t>
      </w:r>
    </w:p>
    <w:p w:rsidR="00144225" w:rsidRDefault="00144225" w:rsidP="00144225">
      <w:pPr>
        <w:bidi/>
        <w:rPr>
          <w:sz w:val="24"/>
          <w:szCs w:val="24"/>
          <w:rtl/>
        </w:rPr>
      </w:pPr>
    </w:p>
    <w:p w:rsidR="00144225" w:rsidRDefault="00144225" w:rsidP="00C8258B">
      <w:pPr>
        <w:bidi/>
        <w:rPr>
          <w:b/>
          <w:bCs/>
          <w:sz w:val="24"/>
          <w:szCs w:val="24"/>
          <w:rtl/>
        </w:rPr>
      </w:pPr>
      <w:r w:rsidRPr="00144225">
        <w:rPr>
          <w:rFonts w:hint="cs"/>
          <w:b/>
          <w:bCs/>
          <w:sz w:val="24"/>
          <w:szCs w:val="24"/>
          <w:rtl/>
        </w:rPr>
        <w:t>3.2 المقالات ال</w:t>
      </w:r>
      <w:r w:rsidR="00C8258B">
        <w:rPr>
          <w:rFonts w:hint="cs"/>
          <w:b/>
          <w:bCs/>
          <w:sz w:val="24"/>
          <w:szCs w:val="24"/>
          <w:rtl/>
        </w:rPr>
        <w:t>نقدية</w:t>
      </w:r>
    </w:p>
    <w:p w:rsidR="00144225" w:rsidRDefault="00BE531B" w:rsidP="00BE531B">
      <w:pPr>
        <w:bidi/>
        <w:rPr>
          <w:rtl/>
        </w:rPr>
      </w:pPr>
      <w:r w:rsidRPr="003E46E1">
        <w:rPr>
          <w:rFonts w:hint="cs"/>
          <w:sz w:val="24"/>
          <w:szCs w:val="24"/>
          <w:rtl/>
        </w:rPr>
        <w:t xml:space="preserve">قد </w:t>
      </w:r>
      <w:r>
        <w:rPr>
          <w:rFonts w:hint="cs"/>
          <w:sz w:val="24"/>
          <w:szCs w:val="24"/>
          <w:rtl/>
        </w:rPr>
        <w:t xml:space="preserve">تعهد </w:t>
      </w:r>
      <w:r w:rsidR="003E46E1" w:rsidRPr="003E46E1">
        <w:rPr>
          <w:rFonts w:hint="cs"/>
          <w:sz w:val="24"/>
          <w:szCs w:val="24"/>
          <w:rtl/>
        </w:rPr>
        <w:t>الدعوة للمقالات ال</w:t>
      </w:r>
      <w:r>
        <w:rPr>
          <w:rFonts w:hint="cs"/>
          <w:sz w:val="24"/>
          <w:szCs w:val="24"/>
          <w:rtl/>
        </w:rPr>
        <w:t>نقدية</w:t>
      </w:r>
      <w:r w:rsidR="003E46E1" w:rsidRPr="003E46E1">
        <w:rPr>
          <w:rFonts w:hint="cs"/>
          <w:sz w:val="24"/>
          <w:szCs w:val="24"/>
          <w:rtl/>
        </w:rPr>
        <w:t xml:space="preserve"> </w:t>
      </w:r>
      <w:r>
        <w:rPr>
          <w:rFonts w:hint="cs"/>
          <w:sz w:val="24"/>
          <w:szCs w:val="24"/>
          <w:rtl/>
        </w:rPr>
        <w:t>إلى</w:t>
      </w:r>
      <w:r w:rsidR="003E46E1">
        <w:rPr>
          <w:rFonts w:hint="cs"/>
          <w:sz w:val="24"/>
          <w:szCs w:val="24"/>
          <w:rtl/>
        </w:rPr>
        <w:t xml:space="preserve"> جراحي اليد البارزين و يجب من الأفضل أن تكون المقالات ال</w:t>
      </w:r>
      <w:r>
        <w:rPr>
          <w:rFonts w:hint="cs"/>
          <w:sz w:val="24"/>
          <w:szCs w:val="24"/>
          <w:rtl/>
        </w:rPr>
        <w:t>نقدية</w:t>
      </w:r>
      <w:r w:rsidR="003E46E1">
        <w:rPr>
          <w:rFonts w:hint="cs"/>
          <w:sz w:val="24"/>
          <w:szCs w:val="24"/>
          <w:rtl/>
        </w:rPr>
        <w:t xml:space="preserve"> الأخرى مراجعات منهجية و يجب ان تتوافق جميعها مع </w:t>
      </w:r>
      <w:r w:rsidR="003E46E1">
        <w:rPr>
          <w:rFonts w:ascii="Arial" w:hAnsi="Arial" w:cs="Arial"/>
          <w:sz w:val="20"/>
          <w:szCs w:val="20"/>
        </w:rPr>
        <w:t>PRISMA</w:t>
      </w:r>
      <w:r w:rsidR="003E46E1">
        <w:rPr>
          <w:rFonts w:hint="cs"/>
          <w:sz w:val="24"/>
          <w:szCs w:val="24"/>
          <w:rtl/>
        </w:rPr>
        <w:t xml:space="preserve"> أو الارشادات المماثلة </w:t>
      </w:r>
      <w:hyperlink r:id="rId14" w:history="1">
        <w:r w:rsidR="003E46E1">
          <w:rPr>
            <w:rStyle w:val="Hyperlink"/>
          </w:rPr>
          <w:t>http://www.prisma-statement.org/</w:t>
        </w:r>
      </w:hyperlink>
    </w:p>
    <w:p w:rsidR="003E46E1" w:rsidRDefault="003E46E1" w:rsidP="003E46E1">
      <w:pPr>
        <w:bidi/>
        <w:rPr>
          <w:rtl/>
        </w:rPr>
      </w:pPr>
    </w:p>
    <w:p w:rsidR="003E46E1" w:rsidRDefault="00CE30E3" w:rsidP="00BE531B">
      <w:pPr>
        <w:bidi/>
        <w:rPr>
          <w:b/>
          <w:bCs/>
          <w:sz w:val="24"/>
          <w:szCs w:val="24"/>
          <w:rtl/>
        </w:rPr>
      </w:pPr>
      <w:r w:rsidRPr="00CE30E3">
        <w:rPr>
          <w:rFonts w:hint="cs"/>
          <w:b/>
          <w:bCs/>
          <w:sz w:val="24"/>
          <w:szCs w:val="24"/>
          <w:rtl/>
        </w:rPr>
        <w:t xml:space="preserve">4.2 </w:t>
      </w:r>
      <w:r w:rsidR="00BE531B">
        <w:rPr>
          <w:rFonts w:hint="cs"/>
          <w:b/>
          <w:bCs/>
          <w:sz w:val="24"/>
          <w:szCs w:val="24"/>
          <w:rtl/>
        </w:rPr>
        <w:t>ال</w:t>
      </w:r>
      <w:r w:rsidRPr="00CE30E3">
        <w:rPr>
          <w:rFonts w:hint="cs"/>
          <w:b/>
          <w:bCs/>
          <w:sz w:val="24"/>
          <w:szCs w:val="24"/>
          <w:rtl/>
        </w:rPr>
        <w:t xml:space="preserve">دراسات </w:t>
      </w:r>
      <w:r w:rsidR="00BE531B">
        <w:rPr>
          <w:rFonts w:hint="cs"/>
          <w:b/>
          <w:bCs/>
          <w:sz w:val="24"/>
          <w:szCs w:val="24"/>
          <w:rtl/>
        </w:rPr>
        <w:t>التحقيقية</w:t>
      </w:r>
      <w:r w:rsidRPr="00CE30E3">
        <w:rPr>
          <w:rFonts w:hint="cs"/>
          <w:b/>
          <w:bCs/>
          <w:sz w:val="24"/>
          <w:szCs w:val="24"/>
          <w:rtl/>
        </w:rPr>
        <w:t xml:space="preserve"> عن </w:t>
      </w:r>
      <w:r w:rsidR="00BE531B">
        <w:rPr>
          <w:rFonts w:hint="cs"/>
          <w:b/>
          <w:bCs/>
          <w:sz w:val="24"/>
          <w:szCs w:val="24"/>
          <w:rtl/>
        </w:rPr>
        <w:t>ال</w:t>
      </w:r>
      <w:r w:rsidRPr="00CE30E3">
        <w:rPr>
          <w:rFonts w:hint="cs"/>
          <w:b/>
          <w:bCs/>
          <w:sz w:val="24"/>
          <w:szCs w:val="24"/>
          <w:rtl/>
        </w:rPr>
        <w:t xml:space="preserve">مدخلات </w:t>
      </w:r>
      <w:r w:rsidR="00BE531B">
        <w:rPr>
          <w:rFonts w:hint="cs"/>
          <w:b/>
          <w:bCs/>
          <w:sz w:val="24"/>
          <w:szCs w:val="24"/>
          <w:rtl/>
        </w:rPr>
        <w:t>ال</w:t>
      </w:r>
      <w:r w:rsidRPr="00CE30E3">
        <w:rPr>
          <w:rFonts w:hint="cs"/>
          <w:b/>
          <w:bCs/>
          <w:sz w:val="24"/>
          <w:szCs w:val="24"/>
          <w:rtl/>
        </w:rPr>
        <w:t xml:space="preserve">حديثة </w:t>
      </w:r>
    </w:p>
    <w:p w:rsidR="008B241D" w:rsidRDefault="00CE30E3" w:rsidP="008B241D">
      <w:pPr>
        <w:bidi/>
        <w:rPr>
          <w:sz w:val="24"/>
          <w:szCs w:val="24"/>
          <w:rtl/>
        </w:rPr>
      </w:pPr>
      <w:r>
        <w:rPr>
          <w:rFonts w:hint="cs"/>
          <w:sz w:val="24"/>
          <w:szCs w:val="24"/>
          <w:rtl/>
        </w:rPr>
        <w:t>يجب متابعة المدخلات الحديثة لعامين على الأقل و متابعة لمدة خمس سنوات للمدخلات المستخدمة لبعض الوقت، سوف ترفض الدراسات التي لم تستوفي المتابعة لفترة كافية.</w:t>
      </w:r>
    </w:p>
    <w:p w:rsidR="00CE30E3" w:rsidRDefault="00CE30E3" w:rsidP="008B241D">
      <w:pPr>
        <w:bidi/>
        <w:rPr>
          <w:b/>
          <w:bCs/>
          <w:sz w:val="24"/>
          <w:szCs w:val="24"/>
          <w:u w:val="single"/>
          <w:rtl/>
        </w:rPr>
      </w:pPr>
      <w:r w:rsidRPr="00CE30E3">
        <w:rPr>
          <w:rFonts w:hint="cs"/>
          <w:b/>
          <w:bCs/>
          <w:sz w:val="24"/>
          <w:szCs w:val="24"/>
          <w:u w:val="single"/>
          <w:rtl/>
        </w:rPr>
        <w:t>العودة لأعلى</w:t>
      </w:r>
    </w:p>
    <w:p w:rsidR="00BE531B" w:rsidRDefault="00BE531B" w:rsidP="00BE531B">
      <w:pPr>
        <w:bidi/>
        <w:rPr>
          <w:b/>
          <w:bCs/>
          <w:sz w:val="24"/>
          <w:szCs w:val="24"/>
          <w:u w:val="single"/>
          <w:rtl/>
        </w:rPr>
      </w:pPr>
    </w:p>
    <w:p w:rsidR="00CE30E3" w:rsidRPr="00BE531B" w:rsidRDefault="00BE531B" w:rsidP="00CE30E3">
      <w:pPr>
        <w:pStyle w:val="ListParagraph"/>
        <w:numPr>
          <w:ilvl w:val="0"/>
          <w:numId w:val="2"/>
        </w:numPr>
        <w:bidi/>
        <w:rPr>
          <w:b/>
          <w:bCs/>
          <w:sz w:val="28"/>
          <w:szCs w:val="28"/>
        </w:rPr>
      </w:pPr>
      <w:r>
        <w:rPr>
          <w:rFonts w:hint="cs"/>
          <w:b/>
          <w:bCs/>
          <w:sz w:val="28"/>
          <w:szCs w:val="28"/>
          <w:rtl/>
        </w:rPr>
        <w:t>كيفية تقديم</w:t>
      </w:r>
      <w:r w:rsidR="00CE30E3" w:rsidRPr="00BE531B">
        <w:rPr>
          <w:rFonts w:hint="cs"/>
          <w:b/>
          <w:bCs/>
          <w:sz w:val="28"/>
          <w:szCs w:val="28"/>
          <w:rtl/>
        </w:rPr>
        <w:t xml:space="preserve"> مخطوطاتك</w:t>
      </w:r>
    </w:p>
    <w:p w:rsidR="00CE30E3" w:rsidRDefault="00CE30E3" w:rsidP="00BE531B">
      <w:pPr>
        <w:bidi/>
        <w:rPr>
          <w:rFonts w:ascii="Arial" w:hAnsi="Arial" w:cs="Arial"/>
          <w:sz w:val="20"/>
          <w:szCs w:val="20"/>
          <w:u w:val="single"/>
          <w:rtl/>
        </w:rPr>
      </w:pPr>
      <w:r w:rsidRPr="00CE30E3">
        <w:rPr>
          <w:rFonts w:hint="cs"/>
          <w:sz w:val="24"/>
          <w:szCs w:val="24"/>
          <w:rtl/>
        </w:rPr>
        <w:t xml:space="preserve">لمجلة </w:t>
      </w:r>
      <w:r>
        <w:rPr>
          <w:rFonts w:hint="cs"/>
          <w:sz w:val="24"/>
          <w:szCs w:val="24"/>
          <w:rtl/>
        </w:rPr>
        <w:t xml:space="preserve">جراحة اليد (المجلد الأوروبي) نظام </w:t>
      </w:r>
      <w:r w:rsidR="00BE531B">
        <w:rPr>
          <w:rFonts w:hint="cs"/>
          <w:sz w:val="24"/>
          <w:szCs w:val="24"/>
          <w:rtl/>
        </w:rPr>
        <w:t>متكامل</w:t>
      </w:r>
      <w:r>
        <w:rPr>
          <w:rFonts w:hint="cs"/>
          <w:sz w:val="24"/>
          <w:szCs w:val="24"/>
          <w:rtl/>
        </w:rPr>
        <w:t xml:space="preserve"> على شبكة الانترنت لتقديم و مراجعة المخطوطات: </w:t>
      </w:r>
      <w:r w:rsidRPr="004F0EEA">
        <w:rPr>
          <w:rFonts w:ascii="Arial" w:hAnsi="Arial" w:cs="Arial"/>
          <w:color w:val="000000"/>
          <w:sz w:val="20"/>
        </w:rPr>
        <w:t>:</w:t>
      </w:r>
      <w:r w:rsidRPr="004F0EEA">
        <w:rPr>
          <w:rFonts w:ascii="Arial" w:hAnsi="Arial" w:cs="Arial"/>
          <w:sz w:val="20"/>
          <w:szCs w:val="20"/>
          <w:u w:val="single"/>
        </w:rPr>
        <w:t xml:space="preserve"> </w:t>
      </w:r>
      <w:hyperlink r:id="rId15" w:history="1">
        <w:r w:rsidRPr="004F0EEA">
          <w:rPr>
            <w:rStyle w:val="Hyperlink"/>
            <w:rFonts w:ascii="Arial" w:hAnsi="Arial" w:cs="Arial"/>
            <w:sz w:val="20"/>
            <w:szCs w:val="20"/>
          </w:rPr>
          <w:t>http://jhse.edmgr.com</w:t>
        </w:r>
      </w:hyperlink>
    </w:p>
    <w:p w:rsidR="00B96819" w:rsidRDefault="00CE30E3" w:rsidP="00BE531B">
      <w:pPr>
        <w:bidi/>
        <w:rPr>
          <w:rFonts w:ascii="Arial" w:hAnsi="Arial" w:cs="Arial"/>
          <w:sz w:val="24"/>
          <w:szCs w:val="24"/>
          <w:rtl/>
        </w:rPr>
      </w:pPr>
      <w:r w:rsidRPr="00CE30E3">
        <w:rPr>
          <w:rFonts w:ascii="Arial" w:hAnsi="Arial" w:cs="Arial" w:hint="cs"/>
          <w:sz w:val="24"/>
          <w:szCs w:val="24"/>
          <w:rtl/>
        </w:rPr>
        <w:t>قبل</w:t>
      </w:r>
      <w:r>
        <w:rPr>
          <w:rFonts w:ascii="Arial" w:hAnsi="Arial" w:cs="Arial" w:hint="cs"/>
          <w:sz w:val="24"/>
          <w:szCs w:val="24"/>
          <w:rtl/>
        </w:rPr>
        <w:t xml:space="preserve"> تقديم مخطوطاتك فضلا تأكد من انك</w:t>
      </w:r>
      <w:r w:rsidR="003B30C1">
        <w:rPr>
          <w:rFonts w:ascii="Arial" w:hAnsi="Arial" w:cs="Arial" w:hint="cs"/>
          <w:sz w:val="24"/>
          <w:szCs w:val="24"/>
          <w:rtl/>
        </w:rPr>
        <w:t xml:space="preserve"> قد </w:t>
      </w:r>
      <w:r>
        <w:rPr>
          <w:rFonts w:ascii="Arial" w:hAnsi="Arial" w:cs="Arial" w:hint="cs"/>
          <w:sz w:val="24"/>
          <w:szCs w:val="24"/>
          <w:rtl/>
        </w:rPr>
        <w:t xml:space="preserve"> أطلعت و قرأت بعناية جميع ال</w:t>
      </w:r>
      <w:r w:rsidR="003B30C1">
        <w:rPr>
          <w:rFonts w:ascii="Arial" w:hAnsi="Arial" w:cs="Arial" w:hint="cs"/>
          <w:sz w:val="24"/>
          <w:szCs w:val="24"/>
          <w:rtl/>
        </w:rPr>
        <w:t>ا</w:t>
      </w:r>
      <w:r>
        <w:rPr>
          <w:rFonts w:ascii="Arial" w:hAnsi="Arial" w:cs="Arial" w:hint="cs"/>
          <w:sz w:val="24"/>
          <w:szCs w:val="24"/>
          <w:rtl/>
        </w:rPr>
        <w:t>رشادات و التعليمات للمؤلفين</w:t>
      </w:r>
      <w:r w:rsidR="003B30C1">
        <w:rPr>
          <w:rFonts w:ascii="Arial" w:hAnsi="Arial" w:cs="Arial" w:hint="cs"/>
          <w:sz w:val="24"/>
          <w:szCs w:val="24"/>
          <w:rtl/>
        </w:rPr>
        <w:t xml:space="preserve"> في هذه الوثيقة و إلتزمت بها ، و سوف تعاد المخطوطات الغير ممتثلة لهذه الارشادات ، احتفظ بنسخ من جميع المواد المقدمة فنحن </w:t>
      </w:r>
      <w:r w:rsidR="00BE531B">
        <w:rPr>
          <w:rFonts w:ascii="Arial" w:hAnsi="Arial" w:cs="Arial" w:hint="cs"/>
          <w:sz w:val="24"/>
          <w:szCs w:val="24"/>
          <w:rtl/>
        </w:rPr>
        <w:t>نخلي مسئوليتنا</w:t>
      </w:r>
      <w:r w:rsidR="003B30C1">
        <w:rPr>
          <w:rFonts w:ascii="Arial" w:hAnsi="Arial" w:cs="Arial" w:hint="cs"/>
          <w:sz w:val="24"/>
          <w:szCs w:val="24"/>
          <w:rtl/>
        </w:rPr>
        <w:t xml:space="preserve"> </w:t>
      </w:r>
      <w:r w:rsidR="00B96819">
        <w:rPr>
          <w:rFonts w:ascii="Arial" w:hAnsi="Arial" w:cs="Arial" w:hint="cs"/>
          <w:sz w:val="24"/>
          <w:szCs w:val="24"/>
          <w:rtl/>
        </w:rPr>
        <w:t>عن فقد</w:t>
      </w:r>
      <w:r w:rsidR="00BE531B">
        <w:rPr>
          <w:rFonts w:ascii="Arial" w:hAnsi="Arial" w:cs="Arial" w:hint="cs"/>
          <w:sz w:val="24"/>
          <w:szCs w:val="24"/>
          <w:rtl/>
        </w:rPr>
        <w:t>ان</w:t>
      </w:r>
      <w:r w:rsidR="00B96819">
        <w:rPr>
          <w:rFonts w:ascii="Arial" w:hAnsi="Arial" w:cs="Arial" w:hint="cs"/>
          <w:sz w:val="24"/>
          <w:szCs w:val="24"/>
          <w:rtl/>
        </w:rPr>
        <w:t xml:space="preserve"> أي مخطوطات أو صور.</w:t>
      </w:r>
    </w:p>
    <w:p w:rsidR="001F6BD7" w:rsidRDefault="001F6BD7" w:rsidP="007E2BC0">
      <w:pPr>
        <w:bidi/>
        <w:rPr>
          <w:rFonts w:ascii="Arial" w:hAnsi="Arial" w:cs="Arial"/>
          <w:sz w:val="24"/>
          <w:szCs w:val="24"/>
          <w:rtl/>
        </w:rPr>
      </w:pPr>
      <w:r>
        <w:rPr>
          <w:rFonts w:ascii="Arial" w:hAnsi="Arial" w:cs="Arial" w:hint="cs"/>
          <w:sz w:val="24"/>
          <w:szCs w:val="24"/>
          <w:rtl/>
        </w:rPr>
        <w:t xml:space="preserve">يجب أن يصاحب خطاب التقديم جميع </w:t>
      </w:r>
      <w:r w:rsidR="007E2BC0">
        <w:rPr>
          <w:rFonts w:ascii="Arial" w:hAnsi="Arial" w:cs="Arial" w:hint="cs"/>
          <w:sz w:val="24"/>
          <w:szCs w:val="24"/>
          <w:rtl/>
        </w:rPr>
        <w:t xml:space="preserve">الأوراق المقدمة </w:t>
      </w:r>
      <w:r>
        <w:rPr>
          <w:rFonts w:ascii="Arial" w:hAnsi="Arial" w:cs="Arial" w:hint="cs"/>
          <w:sz w:val="24"/>
          <w:szCs w:val="24"/>
          <w:rtl/>
        </w:rPr>
        <w:t>و الذي يؤكد على أن :</w:t>
      </w:r>
    </w:p>
    <w:p w:rsidR="00CE30E3" w:rsidRDefault="008E7F03" w:rsidP="00162B71">
      <w:pPr>
        <w:pStyle w:val="ListParagraph"/>
        <w:numPr>
          <w:ilvl w:val="0"/>
          <w:numId w:val="4"/>
        </w:numPr>
        <w:bidi/>
        <w:rPr>
          <w:sz w:val="24"/>
          <w:szCs w:val="24"/>
        </w:rPr>
      </w:pPr>
      <w:r>
        <w:rPr>
          <w:rFonts w:hint="cs"/>
          <w:sz w:val="24"/>
          <w:szCs w:val="24"/>
          <w:rtl/>
        </w:rPr>
        <w:t>اشتراك جميع المؤلفين</w:t>
      </w:r>
      <w:r w:rsidR="00D45AF2">
        <w:rPr>
          <w:rFonts w:hint="cs"/>
          <w:sz w:val="24"/>
          <w:szCs w:val="24"/>
          <w:rtl/>
        </w:rPr>
        <w:t xml:space="preserve"> بفاعلية في التخطيط و </w:t>
      </w:r>
      <w:r w:rsidR="00C83380">
        <w:rPr>
          <w:rFonts w:hint="cs"/>
          <w:sz w:val="24"/>
          <w:szCs w:val="24"/>
          <w:rtl/>
        </w:rPr>
        <w:t xml:space="preserve">سن الدراسة و تقديم يد العون </w:t>
      </w:r>
      <w:r w:rsidR="00162B71">
        <w:rPr>
          <w:rFonts w:hint="cs"/>
          <w:sz w:val="24"/>
          <w:szCs w:val="24"/>
          <w:rtl/>
        </w:rPr>
        <w:t xml:space="preserve">ايضا في التجهيز للمقال المقدم </w:t>
      </w:r>
      <w:r w:rsidR="00C83380">
        <w:rPr>
          <w:rFonts w:hint="cs"/>
          <w:sz w:val="24"/>
          <w:szCs w:val="24"/>
          <w:rtl/>
        </w:rPr>
        <w:t xml:space="preserve">، الرجاء النظر في الرابط التالي لتعريف التأليف و </w:t>
      </w:r>
      <w:r w:rsidR="00162B71">
        <w:rPr>
          <w:rFonts w:hint="cs"/>
          <w:sz w:val="24"/>
          <w:szCs w:val="24"/>
          <w:rtl/>
        </w:rPr>
        <w:t>ضمان</w:t>
      </w:r>
      <w:r w:rsidR="00C83380">
        <w:rPr>
          <w:rFonts w:hint="cs"/>
          <w:sz w:val="24"/>
          <w:szCs w:val="24"/>
          <w:rtl/>
        </w:rPr>
        <w:t>د توافر المعايير في جميع المؤلفين :</w:t>
      </w:r>
      <w:r>
        <w:rPr>
          <w:rFonts w:hint="cs"/>
          <w:sz w:val="24"/>
          <w:szCs w:val="24"/>
          <w:rtl/>
        </w:rPr>
        <w:t xml:space="preserve"> </w:t>
      </w:r>
    </w:p>
    <w:p w:rsidR="00C83380" w:rsidRPr="00C83380" w:rsidRDefault="00686BE1" w:rsidP="00C83380">
      <w:pPr>
        <w:jc w:val="both"/>
        <w:rPr>
          <w:sz w:val="24"/>
          <w:szCs w:val="24"/>
        </w:rPr>
      </w:pPr>
      <w:hyperlink r:id="rId16" w:history="1">
        <w:r w:rsidR="00C83380" w:rsidRPr="007F5ABE">
          <w:rPr>
            <w:rStyle w:val="Hyperlink"/>
            <w:rFonts w:ascii="Arial" w:hAnsi="Arial" w:cs="Arial"/>
            <w:sz w:val="20"/>
            <w:szCs w:val="20"/>
          </w:rPr>
          <w:t>http://www.icmje.org/recommendations/browse/roles-and-responsibilities/defining-the-role-of-authors-and-contributors.html</w:t>
        </w:r>
      </w:hyperlink>
    </w:p>
    <w:p w:rsidR="00C83380" w:rsidRDefault="007E2BC0" w:rsidP="00C83380">
      <w:pPr>
        <w:pStyle w:val="ListParagraph"/>
        <w:numPr>
          <w:ilvl w:val="0"/>
          <w:numId w:val="4"/>
        </w:numPr>
        <w:bidi/>
        <w:rPr>
          <w:sz w:val="24"/>
          <w:szCs w:val="24"/>
        </w:rPr>
      </w:pPr>
      <w:r>
        <w:rPr>
          <w:rFonts w:hint="cs"/>
          <w:sz w:val="24"/>
          <w:szCs w:val="24"/>
          <w:rtl/>
        </w:rPr>
        <w:t>لم يقدم المقال في أي مكان آخر.</w:t>
      </w:r>
    </w:p>
    <w:p w:rsidR="007E2BC0" w:rsidRDefault="007E2BC0" w:rsidP="007E2BC0">
      <w:pPr>
        <w:pStyle w:val="ListParagraph"/>
        <w:numPr>
          <w:ilvl w:val="0"/>
          <w:numId w:val="4"/>
        </w:numPr>
        <w:bidi/>
        <w:rPr>
          <w:sz w:val="24"/>
          <w:szCs w:val="24"/>
        </w:rPr>
      </w:pPr>
      <w:r>
        <w:rPr>
          <w:rFonts w:hint="cs"/>
          <w:sz w:val="24"/>
          <w:szCs w:val="24"/>
          <w:rtl/>
        </w:rPr>
        <w:t>تمت مراجعة و تصويب جميع المراجع</w:t>
      </w:r>
      <w:r w:rsidR="00162B71">
        <w:rPr>
          <w:rFonts w:hint="cs"/>
          <w:sz w:val="24"/>
          <w:szCs w:val="24"/>
          <w:rtl/>
        </w:rPr>
        <w:t xml:space="preserve"> و المصادر.</w:t>
      </w:r>
      <w:r>
        <w:rPr>
          <w:rFonts w:hint="cs"/>
          <w:sz w:val="24"/>
          <w:szCs w:val="24"/>
          <w:rtl/>
        </w:rPr>
        <w:t xml:space="preserve"> </w:t>
      </w:r>
    </w:p>
    <w:p w:rsidR="00B334ED" w:rsidRDefault="007E2BC0" w:rsidP="007E2BC0">
      <w:pPr>
        <w:pStyle w:val="ListParagraph"/>
        <w:numPr>
          <w:ilvl w:val="0"/>
          <w:numId w:val="4"/>
        </w:numPr>
        <w:bidi/>
        <w:rPr>
          <w:sz w:val="24"/>
          <w:szCs w:val="24"/>
        </w:rPr>
      </w:pPr>
      <w:r>
        <w:rPr>
          <w:rFonts w:hint="cs"/>
          <w:sz w:val="24"/>
          <w:szCs w:val="24"/>
          <w:rtl/>
        </w:rPr>
        <w:t xml:space="preserve">جميع المؤلفين أطلعوا على ارشادات التقديم </w:t>
      </w:r>
      <w:r w:rsidR="00B334ED">
        <w:rPr>
          <w:rFonts w:hint="cs"/>
          <w:sz w:val="24"/>
          <w:szCs w:val="24"/>
          <w:rtl/>
        </w:rPr>
        <w:t>و أن الأوراق المقدمة متوافقة مع الإرشادات من جميع النواحي</w:t>
      </w:r>
      <w:r w:rsidR="00162B71">
        <w:rPr>
          <w:rFonts w:hint="cs"/>
          <w:sz w:val="24"/>
          <w:szCs w:val="24"/>
          <w:rtl/>
        </w:rPr>
        <w:t>.</w:t>
      </w:r>
    </w:p>
    <w:p w:rsidR="004579D0" w:rsidRDefault="00B334ED" w:rsidP="00162B71">
      <w:pPr>
        <w:bidi/>
        <w:rPr>
          <w:sz w:val="24"/>
          <w:szCs w:val="24"/>
          <w:rtl/>
        </w:rPr>
      </w:pPr>
      <w:r>
        <w:rPr>
          <w:rFonts w:hint="cs"/>
          <w:sz w:val="24"/>
          <w:szCs w:val="24"/>
          <w:rtl/>
        </w:rPr>
        <w:t xml:space="preserve">يجب طباعة اسم المؤلف </w:t>
      </w:r>
      <w:r w:rsidR="004579D0">
        <w:rPr>
          <w:rFonts w:hint="cs"/>
          <w:sz w:val="24"/>
          <w:szCs w:val="24"/>
          <w:rtl/>
        </w:rPr>
        <w:t xml:space="preserve">المراسل </w:t>
      </w:r>
      <w:r w:rsidR="00162B71">
        <w:rPr>
          <w:rFonts w:hint="cs"/>
          <w:sz w:val="24"/>
          <w:szCs w:val="24"/>
          <w:rtl/>
        </w:rPr>
        <w:t>في ذيل خطاب</w:t>
      </w:r>
      <w:r w:rsidR="004579D0">
        <w:rPr>
          <w:rFonts w:hint="cs"/>
          <w:sz w:val="24"/>
          <w:szCs w:val="24"/>
          <w:rtl/>
        </w:rPr>
        <w:t xml:space="preserve"> التقديم بدلا من التوقيع</w:t>
      </w:r>
    </w:p>
    <w:p w:rsidR="004579D0" w:rsidRDefault="004579D0" w:rsidP="00F56646">
      <w:pPr>
        <w:bidi/>
        <w:rPr>
          <w:b/>
          <w:bCs/>
          <w:sz w:val="24"/>
          <w:szCs w:val="24"/>
          <w:u w:val="single"/>
          <w:rtl/>
        </w:rPr>
      </w:pPr>
      <w:r w:rsidRPr="00CE30E3">
        <w:rPr>
          <w:rFonts w:hint="cs"/>
          <w:b/>
          <w:bCs/>
          <w:sz w:val="24"/>
          <w:szCs w:val="24"/>
          <w:u w:val="single"/>
          <w:rtl/>
        </w:rPr>
        <w:t>العودة لأعلى</w:t>
      </w:r>
    </w:p>
    <w:p w:rsidR="004579D0" w:rsidRDefault="004579D0" w:rsidP="004579D0">
      <w:pPr>
        <w:bidi/>
        <w:rPr>
          <w:b/>
          <w:bCs/>
          <w:sz w:val="24"/>
          <w:szCs w:val="24"/>
          <w:rtl/>
        </w:rPr>
      </w:pPr>
    </w:p>
    <w:p w:rsidR="004579D0" w:rsidRPr="00162B71" w:rsidRDefault="004579D0" w:rsidP="00162B71">
      <w:pPr>
        <w:bidi/>
        <w:rPr>
          <w:b/>
          <w:bCs/>
          <w:sz w:val="28"/>
          <w:szCs w:val="28"/>
          <w:rtl/>
        </w:rPr>
      </w:pPr>
      <w:r w:rsidRPr="00162B71">
        <w:rPr>
          <w:rFonts w:hint="cs"/>
          <w:b/>
          <w:bCs/>
          <w:sz w:val="28"/>
          <w:szCs w:val="28"/>
          <w:rtl/>
        </w:rPr>
        <w:t xml:space="preserve">4 . موافقة </w:t>
      </w:r>
      <w:r w:rsidR="005069F2" w:rsidRPr="00162B71">
        <w:rPr>
          <w:rFonts w:hint="cs"/>
          <w:b/>
          <w:bCs/>
          <w:sz w:val="28"/>
          <w:szCs w:val="28"/>
          <w:rtl/>
        </w:rPr>
        <w:t>ن</w:t>
      </w:r>
      <w:r w:rsidRPr="00162B71">
        <w:rPr>
          <w:rFonts w:hint="cs"/>
          <w:b/>
          <w:bCs/>
          <w:sz w:val="28"/>
          <w:szCs w:val="28"/>
          <w:rtl/>
        </w:rPr>
        <w:t xml:space="preserve">شر </w:t>
      </w:r>
      <w:r w:rsidR="005069F2" w:rsidRPr="00162B71">
        <w:rPr>
          <w:rFonts w:hint="cs"/>
          <w:b/>
          <w:bCs/>
          <w:sz w:val="28"/>
          <w:szCs w:val="28"/>
          <w:rtl/>
        </w:rPr>
        <w:t>الكاتب</w:t>
      </w:r>
      <w:r w:rsidRPr="00162B71">
        <w:rPr>
          <w:rFonts w:hint="cs"/>
          <w:b/>
          <w:bCs/>
          <w:sz w:val="28"/>
          <w:szCs w:val="28"/>
          <w:rtl/>
        </w:rPr>
        <w:t xml:space="preserve"> </w:t>
      </w:r>
      <w:r w:rsidR="00162B71">
        <w:rPr>
          <w:rFonts w:hint="cs"/>
          <w:b/>
          <w:bCs/>
          <w:sz w:val="28"/>
          <w:szCs w:val="28"/>
          <w:rtl/>
        </w:rPr>
        <w:t>المشارك في تحرير ا</w:t>
      </w:r>
      <w:r w:rsidRPr="00162B71">
        <w:rPr>
          <w:rFonts w:hint="cs"/>
          <w:b/>
          <w:bCs/>
          <w:sz w:val="28"/>
          <w:szCs w:val="28"/>
          <w:rtl/>
        </w:rPr>
        <w:t>لمجلة</w:t>
      </w:r>
    </w:p>
    <w:p w:rsidR="003F4AF0" w:rsidRDefault="003F4AF0" w:rsidP="00AE71C1">
      <w:pPr>
        <w:bidi/>
        <w:rPr>
          <w:sz w:val="24"/>
          <w:szCs w:val="24"/>
          <w:rtl/>
        </w:rPr>
      </w:pPr>
      <w:r>
        <w:rPr>
          <w:rFonts w:hint="cs"/>
          <w:sz w:val="24"/>
          <w:szCs w:val="24"/>
          <w:rtl/>
        </w:rPr>
        <w:t xml:space="preserve">لكي </w:t>
      </w:r>
      <w:r w:rsidR="00AE71C1">
        <w:rPr>
          <w:rFonts w:hint="cs"/>
          <w:sz w:val="24"/>
          <w:szCs w:val="24"/>
          <w:rtl/>
        </w:rPr>
        <w:t>نضمن ت</w:t>
      </w:r>
      <w:r>
        <w:rPr>
          <w:rFonts w:hint="cs"/>
          <w:sz w:val="24"/>
          <w:szCs w:val="24"/>
          <w:rtl/>
        </w:rPr>
        <w:t>حق</w:t>
      </w:r>
      <w:r w:rsidR="00AE71C1">
        <w:rPr>
          <w:rFonts w:hint="cs"/>
          <w:sz w:val="24"/>
          <w:szCs w:val="24"/>
          <w:rtl/>
        </w:rPr>
        <w:t>ي</w:t>
      </w:r>
      <w:r>
        <w:rPr>
          <w:rFonts w:hint="cs"/>
          <w:sz w:val="24"/>
          <w:szCs w:val="24"/>
          <w:rtl/>
        </w:rPr>
        <w:t>ق الحد الأعلى من حماية حقوق الطبع و النشر للمواد المنشورة في المجلة فيجب نقل حقوق الطبع بوضوح من المؤلف للجمعية البريطانية لجراحة اليد.</w:t>
      </w:r>
    </w:p>
    <w:p w:rsidR="003F4AF0" w:rsidRDefault="003F4AF0" w:rsidP="00AE71C1">
      <w:pPr>
        <w:bidi/>
        <w:rPr>
          <w:rFonts w:ascii="Arial" w:hAnsi="Arial" w:cs="Arial"/>
          <w:sz w:val="20"/>
          <w:szCs w:val="20"/>
          <w:u w:val="single"/>
          <w:rtl/>
        </w:rPr>
      </w:pPr>
      <w:r>
        <w:rPr>
          <w:rFonts w:hint="cs"/>
          <w:sz w:val="24"/>
          <w:szCs w:val="24"/>
          <w:rtl/>
        </w:rPr>
        <w:t>أنت مدعو لإكمال الموافقة على حقوق الطبع إذا</w:t>
      </w:r>
      <w:r w:rsidR="00AE71C1">
        <w:rPr>
          <w:rFonts w:hint="cs"/>
          <w:sz w:val="24"/>
          <w:szCs w:val="24"/>
          <w:rtl/>
        </w:rPr>
        <w:t xml:space="preserve"> قبل ما قدمته للنشر، يمكن انزال </w:t>
      </w:r>
      <w:r>
        <w:rPr>
          <w:rFonts w:hint="cs"/>
          <w:sz w:val="24"/>
          <w:szCs w:val="24"/>
          <w:rtl/>
        </w:rPr>
        <w:t xml:space="preserve">موافقة نقل حقوق الطبع من </w:t>
      </w:r>
      <w:hyperlink r:id="rId17" w:history="1">
        <w:r w:rsidRPr="004F0EEA">
          <w:rPr>
            <w:rStyle w:val="Hyperlink"/>
            <w:rFonts w:ascii="Arial" w:hAnsi="Arial" w:cs="Arial"/>
            <w:sz w:val="20"/>
            <w:szCs w:val="20"/>
          </w:rPr>
          <w:t>http://jhse.edmgr.com</w:t>
        </w:r>
      </w:hyperlink>
    </w:p>
    <w:p w:rsidR="004579D0" w:rsidRPr="004579D0" w:rsidRDefault="003F4AF0" w:rsidP="003F4AF0">
      <w:pPr>
        <w:bidi/>
        <w:rPr>
          <w:sz w:val="24"/>
          <w:szCs w:val="24"/>
          <w:rtl/>
        </w:rPr>
      </w:pPr>
      <w:r>
        <w:rPr>
          <w:rFonts w:hint="cs"/>
          <w:sz w:val="24"/>
          <w:szCs w:val="24"/>
          <w:rtl/>
        </w:rPr>
        <w:t xml:space="preserve"> </w:t>
      </w:r>
    </w:p>
    <w:p w:rsidR="004579D0" w:rsidRDefault="00AE71C1" w:rsidP="008C59E1">
      <w:pPr>
        <w:bidi/>
        <w:rPr>
          <w:sz w:val="24"/>
          <w:szCs w:val="24"/>
          <w:rtl/>
        </w:rPr>
      </w:pPr>
      <w:r>
        <w:rPr>
          <w:rFonts w:hint="cs"/>
          <w:sz w:val="24"/>
          <w:szCs w:val="24"/>
          <w:rtl/>
        </w:rPr>
        <w:t xml:space="preserve">تتوافر أيضا </w:t>
      </w:r>
      <w:r w:rsidR="003F4AF0">
        <w:rPr>
          <w:rFonts w:hint="cs"/>
          <w:sz w:val="24"/>
          <w:szCs w:val="24"/>
          <w:rtl/>
        </w:rPr>
        <w:t xml:space="preserve">النسخ عند الناشر أو مكتب التحرير، و ينبغي التوقيع على </w:t>
      </w:r>
      <w:r>
        <w:rPr>
          <w:rFonts w:hint="cs"/>
          <w:sz w:val="24"/>
          <w:szCs w:val="24"/>
          <w:rtl/>
        </w:rPr>
        <w:t xml:space="preserve">نسخة من </w:t>
      </w:r>
      <w:r w:rsidR="003F4AF0">
        <w:rPr>
          <w:rFonts w:hint="cs"/>
          <w:sz w:val="24"/>
          <w:szCs w:val="24"/>
          <w:rtl/>
        </w:rPr>
        <w:t>هذه الموافقة من قبل المؤلف الرئيسي قبل نشر أي ورقة</w:t>
      </w:r>
      <w:r w:rsidR="00F84B5A">
        <w:rPr>
          <w:rFonts w:hint="cs"/>
          <w:sz w:val="24"/>
          <w:szCs w:val="24"/>
          <w:rtl/>
        </w:rPr>
        <w:t xml:space="preserve">، </w:t>
      </w:r>
      <w:r>
        <w:rPr>
          <w:rFonts w:hint="cs"/>
          <w:sz w:val="24"/>
          <w:szCs w:val="24"/>
          <w:rtl/>
        </w:rPr>
        <w:t>نضمن لك</w:t>
      </w:r>
      <w:r w:rsidR="00F84B5A">
        <w:rPr>
          <w:rFonts w:hint="cs"/>
          <w:sz w:val="24"/>
          <w:szCs w:val="24"/>
          <w:rtl/>
        </w:rPr>
        <w:t xml:space="preserve"> على عدم </w:t>
      </w:r>
      <w:r w:rsidR="00E9090F">
        <w:rPr>
          <w:rFonts w:hint="cs"/>
          <w:sz w:val="24"/>
          <w:szCs w:val="24"/>
          <w:rtl/>
        </w:rPr>
        <w:t xml:space="preserve">وضع </w:t>
      </w:r>
      <w:r w:rsidR="00F84B5A">
        <w:rPr>
          <w:rFonts w:hint="cs"/>
          <w:sz w:val="24"/>
          <w:szCs w:val="24"/>
          <w:rtl/>
        </w:rPr>
        <w:t xml:space="preserve"> </w:t>
      </w:r>
      <w:r w:rsidR="00E9090F">
        <w:rPr>
          <w:rFonts w:hint="cs"/>
          <w:sz w:val="24"/>
          <w:szCs w:val="24"/>
          <w:rtl/>
        </w:rPr>
        <w:t xml:space="preserve">قيود على حريتك الشخصية في استخدام المواد التي تحتويها الورقة بدون طلب اذن على شرط ذكر </w:t>
      </w:r>
      <w:r w:rsidR="008C59E1">
        <w:rPr>
          <w:rFonts w:hint="cs"/>
          <w:sz w:val="24"/>
          <w:szCs w:val="24"/>
          <w:rtl/>
        </w:rPr>
        <w:t>العرفان</w:t>
      </w:r>
      <w:r w:rsidR="00E9090F">
        <w:rPr>
          <w:rFonts w:hint="cs"/>
          <w:sz w:val="24"/>
          <w:szCs w:val="24"/>
          <w:rtl/>
        </w:rPr>
        <w:t xml:space="preserve"> للمجلة و اعتراف أنها المصدر الرئيسي للنشر. يشهد توقيع </w:t>
      </w:r>
      <w:r w:rsidR="008C59E1">
        <w:rPr>
          <w:rFonts w:hint="cs"/>
          <w:sz w:val="24"/>
          <w:szCs w:val="24"/>
          <w:rtl/>
        </w:rPr>
        <w:t xml:space="preserve">نموذج </w:t>
      </w:r>
      <w:r w:rsidR="00E9090F">
        <w:rPr>
          <w:rFonts w:hint="cs"/>
          <w:sz w:val="24"/>
          <w:szCs w:val="24"/>
          <w:rtl/>
        </w:rPr>
        <w:t xml:space="preserve">حقوق الطبع </w:t>
      </w:r>
      <w:r w:rsidR="0050794F">
        <w:rPr>
          <w:rFonts w:hint="cs"/>
          <w:sz w:val="24"/>
          <w:szCs w:val="24"/>
          <w:rtl/>
        </w:rPr>
        <w:t xml:space="preserve">أيضا على نص " تصريح </w:t>
      </w:r>
      <w:r w:rsidR="008C59E1">
        <w:rPr>
          <w:rFonts w:hint="cs"/>
          <w:sz w:val="24"/>
          <w:szCs w:val="24"/>
          <w:rtl/>
        </w:rPr>
        <w:t>تعارض المصالح</w:t>
      </w:r>
      <w:r w:rsidR="0050794F">
        <w:rPr>
          <w:rFonts w:hint="cs"/>
          <w:sz w:val="24"/>
          <w:szCs w:val="24"/>
          <w:rtl/>
        </w:rPr>
        <w:t>" (الرجاء النظر لأسفل).</w:t>
      </w:r>
    </w:p>
    <w:p w:rsidR="0050794F" w:rsidRDefault="0050794F" w:rsidP="00F56646">
      <w:pPr>
        <w:bidi/>
        <w:rPr>
          <w:b/>
          <w:bCs/>
          <w:sz w:val="24"/>
          <w:szCs w:val="24"/>
          <w:u w:val="single"/>
          <w:rtl/>
        </w:rPr>
      </w:pPr>
      <w:r w:rsidRPr="00CE30E3">
        <w:rPr>
          <w:rFonts w:hint="cs"/>
          <w:b/>
          <w:bCs/>
          <w:sz w:val="24"/>
          <w:szCs w:val="24"/>
          <w:u w:val="single"/>
          <w:rtl/>
        </w:rPr>
        <w:t>العودة لأعلى</w:t>
      </w:r>
    </w:p>
    <w:p w:rsidR="0050794F" w:rsidRDefault="0050794F" w:rsidP="0050794F">
      <w:pPr>
        <w:bidi/>
        <w:rPr>
          <w:sz w:val="24"/>
          <w:szCs w:val="24"/>
          <w:rtl/>
        </w:rPr>
      </w:pPr>
    </w:p>
    <w:p w:rsidR="00CB2941" w:rsidRDefault="00CB2941" w:rsidP="00E47490">
      <w:pPr>
        <w:bidi/>
        <w:rPr>
          <w:b/>
          <w:bCs/>
          <w:sz w:val="24"/>
          <w:szCs w:val="24"/>
          <w:rtl/>
        </w:rPr>
      </w:pPr>
      <w:r w:rsidRPr="00CB2941">
        <w:rPr>
          <w:rFonts w:hint="cs"/>
          <w:b/>
          <w:bCs/>
          <w:sz w:val="24"/>
          <w:szCs w:val="24"/>
          <w:rtl/>
        </w:rPr>
        <w:t>5.</w:t>
      </w:r>
      <w:r>
        <w:rPr>
          <w:rFonts w:hint="cs"/>
          <w:b/>
          <w:bCs/>
          <w:sz w:val="24"/>
          <w:szCs w:val="24"/>
          <w:rtl/>
        </w:rPr>
        <w:t xml:space="preserve"> </w:t>
      </w:r>
      <w:r w:rsidRPr="00CB2941">
        <w:rPr>
          <w:rFonts w:hint="cs"/>
          <w:b/>
          <w:bCs/>
          <w:sz w:val="24"/>
          <w:szCs w:val="24"/>
          <w:rtl/>
        </w:rPr>
        <w:t xml:space="preserve">تصريح </w:t>
      </w:r>
      <w:r w:rsidR="00E47490">
        <w:rPr>
          <w:rFonts w:hint="cs"/>
          <w:b/>
          <w:bCs/>
          <w:sz w:val="24"/>
          <w:szCs w:val="24"/>
          <w:rtl/>
        </w:rPr>
        <w:t>تعارض المصالح</w:t>
      </w:r>
    </w:p>
    <w:p w:rsidR="00CB2941" w:rsidRDefault="00CB2941" w:rsidP="001C5EEA">
      <w:pPr>
        <w:bidi/>
        <w:rPr>
          <w:sz w:val="24"/>
          <w:szCs w:val="24"/>
          <w:rtl/>
        </w:rPr>
      </w:pPr>
      <w:r>
        <w:rPr>
          <w:rFonts w:hint="cs"/>
          <w:sz w:val="24"/>
          <w:szCs w:val="24"/>
          <w:rtl/>
        </w:rPr>
        <w:t xml:space="preserve">يجب أن يصاحب كل الأوراق المقدمة تصريح </w:t>
      </w:r>
      <w:r w:rsidR="00E47490">
        <w:rPr>
          <w:rFonts w:hint="cs"/>
          <w:sz w:val="24"/>
          <w:szCs w:val="24"/>
          <w:rtl/>
        </w:rPr>
        <w:t>تعارض المصالح</w:t>
      </w:r>
      <w:r>
        <w:rPr>
          <w:rFonts w:hint="cs"/>
          <w:sz w:val="24"/>
          <w:szCs w:val="24"/>
          <w:rtl/>
        </w:rPr>
        <w:t xml:space="preserve">، إذا لم تكن متأكدا من وجود </w:t>
      </w:r>
      <w:r w:rsidR="00E47490">
        <w:rPr>
          <w:rFonts w:hint="cs"/>
          <w:sz w:val="24"/>
          <w:szCs w:val="24"/>
          <w:rtl/>
        </w:rPr>
        <w:t xml:space="preserve">تعارض المصالح </w:t>
      </w:r>
      <w:r>
        <w:rPr>
          <w:rFonts w:hint="cs"/>
          <w:sz w:val="24"/>
          <w:szCs w:val="24"/>
          <w:rtl/>
        </w:rPr>
        <w:t xml:space="preserve"> الرجاء ذكر ذلك و الاشارة بعدم وض</w:t>
      </w:r>
      <w:r w:rsidR="001C5EEA">
        <w:rPr>
          <w:rFonts w:hint="cs"/>
          <w:sz w:val="24"/>
          <w:szCs w:val="24"/>
          <w:rtl/>
        </w:rPr>
        <w:t>و</w:t>
      </w:r>
      <w:r>
        <w:rPr>
          <w:rFonts w:hint="cs"/>
          <w:sz w:val="24"/>
          <w:szCs w:val="24"/>
          <w:rtl/>
        </w:rPr>
        <w:t>ح أن ذلك يشكل ت</w:t>
      </w:r>
      <w:r w:rsidR="001C5EEA">
        <w:rPr>
          <w:rFonts w:hint="cs"/>
          <w:sz w:val="24"/>
          <w:szCs w:val="24"/>
          <w:rtl/>
        </w:rPr>
        <w:t>عارضاً</w:t>
      </w:r>
      <w:r>
        <w:rPr>
          <w:rFonts w:hint="cs"/>
          <w:sz w:val="24"/>
          <w:szCs w:val="24"/>
          <w:rtl/>
        </w:rPr>
        <w:t>، و عندها سوف يقدم المحرر النصيحة حول تضمين مقالك هذا التصريح أم لا. يجب أن تتضمن صفحة العنوان هذا التصريح وينبغي أن ي</w:t>
      </w:r>
      <w:r w:rsidR="001C5EEA">
        <w:rPr>
          <w:rFonts w:hint="cs"/>
          <w:sz w:val="24"/>
          <w:szCs w:val="24"/>
          <w:rtl/>
        </w:rPr>
        <w:t>فصح</w:t>
      </w:r>
      <w:r>
        <w:rPr>
          <w:rFonts w:hint="cs"/>
          <w:sz w:val="24"/>
          <w:szCs w:val="24"/>
          <w:rtl/>
        </w:rPr>
        <w:t xml:space="preserve"> عن :</w:t>
      </w:r>
    </w:p>
    <w:p w:rsidR="005069F2" w:rsidRDefault="00CB2941" w:rsidP="00CB2941">
      <w:pPr>
        <w:pStyle w:val="ListParagraph"/>
        <w:numPr>
          <w:ilvl w:val="0"/>
          <w:numId w:val="6"/>
        </w:numPr>
        <w:bidi/>
        <w:rPr>
          <w:sz w:val="24"/>
          <w:szCs w:val="24"/>
        </w:rPr>
      </w:pPr>
      <w:r>
        <w:rPr>
          <w:rFonts w:hint="cs"/>
          <w:sz w:val="24"/>
          <w:szCs w:val="24"/>
          <w:rtl/>
        </w:rPr>
        <w:t xml:space="preserve">جميع أشكال المساندة المالية المتعلقة </w:t>
      </w:r>
      <w:r w:rsidR="005069F2">
        <w:rPr>
          <w:rFonts w:hint="cs"/>
          <w:sz w:val="24"/>
          <w:szCs w:val="24"/>
          <w:rtl/>
        </w:rPr>
        <w:t>بالورقة المقدمة و يجب أن يتضمن أي منح أو دعم من شركات الأدوية.</w:t>
      </w:r>
    </w:p>
    <w:p w:rsidR="005069F2" w:rsidRDefault="005069F2" w:rsidP="001C5EEA">
      <w:pPr>
        <w:pStyle w:val="ListParagraph"/>
        <w:numPr>
          <w:ilvl w:val="0"/>
          <w:numId w:val="6"/>
        </w:numPr>
        <w:bidi/>
        <w:rPr>
          <w:sz w:val="24"/>
          <w:szCs w:val="24"/>
        </w:rPr>
      </w:pPr>
      <w:r>
        <w:rPr>
          <w:rFonts w:hint="cs"/>
          <w:sz w:val="24"/>
          <w:szCs w:val="24"/>
          <w:rtl/>
        </w:rPr>
        <w:t xml:space="preserve">أي ارتباطات تجارية أو مالية التي قد </w:t>
      </w:r>
      <w:r w:rsidR="001C5EEA">
        <w:rPr>
          <w:rFonts w:hint="cs"/>
          <w:sz w:val="24"/>
          <w:szCs w:val="24"/>
          <w:rtl/>
        </w:rPr>
        <w:t>تظهر</w:t>
      </w:r>
      <w:r>
        <w:rPr>
          <w:rFonts w:hint="cs"/>
          <w:sz w:val="24"/>
          <w:szCs w:val="24"/>
          <w:rtl/>
        </w:rPr>
        <w:t xml:space="preserve"> </w:t>
      </w:r>
      <w:r w:rsidR="00E47490">
        <w:rPr>
          <w:rFonts w:hint="cs"/>
          <w:sz w:val="24"/>
          <w:szCs w:val="24"/>
          <w:rtl/>
        </w:rPr>
        <w:t>تعارض</w:t>
      </w:r>
      <w:r w:rsidR="001C5EEA">
        <w:rPr>
          <w:rFonts w:hint="cs"/>
          <w:sz w:val="24"/>
          <w:szCs w:val="24"/>
          <w:rtl/>
        </w:rPr>
        <w:t>ا</w:t>
      </w:r>
      <w:r w:rsidR="00E47490">
        <w:rPr>
          <w:rFonts w:hint="cs"/>
          <w:sz w:val="24"/>
          <w:szCs w:val="24"/>
          <w:rtl/>
        </w:rPr>
        <w:t xml:space="preserve"> </w:t>
      </w:r>
      <w:r w:rsidR="001C5EEA">
        <w:rPr>
          <w:rFonts w:hint="cs"/>
          <w:sz w:val="24"/>
          <w:szCs w:val="24"/>
          <w:rtl/>
        </w:rPr>
        <w:t>ل</w:t>
      </w:r>
      <w:r w:rsidR="00E47490">
        <w:rPr>
          <w:rFonts w:hint="cs"/>
          <w:sz w:val="24"/>
          <w:szCs w:val="24"/>
          <w:rtl/>
        </w:rPr>
        <w:t>لمصالح</w:t>
      </w:r>
      <w:r>
        <w:rPr>
          <w:rFonts w:hint="cs"/>
          <w:sz w:val="24"/>
          <w:szCs w:val="24"/>
          <w:rtl/>
        </w:rPr>
        <w:t xml:space="preserve"> متعلق</w:t>
      </w:r>
      <w:r w:rsidR="001C5EEA">
        <w:rPr>
          <w:rFonts w:hint="cs"/>
          <w:sz w:val="24"/>
          <w:szCs w:val="24"/>
          <w:rtl/>
        </w:rPr>
        <w:t>ا</w:t>
      </w:r>
      <w:r>
        <w:rPr>
          <w:rFonts w:hint="cs"/>
          <w:sz w:val="24"/>
          <w:szCs w:val="24"/>
          <w:rtl/>
        </w:rPr>
        <w:t xml:space="preserve"> بالورقة المقدمة.</w:t>
      </w:r>
    </w:p>
    <w:p w:rsidR="0019395E" w:rsidRDefault="005069F2" w:rsidP="001C5EEA">
      <w:pPr>
        <w:pStyle w:val="ListParagraph"/>
        <w:numPr>
          <w:ilvl w:val="0"/>
          <w:numId w:val="6"/>
        </w:numPr>
        <w:bidi/>
        <w:rPr>
          <w:sz w:val="24"/>
          <w:szCs w:val="24"/>
        </w:rPr>
      </w:pPr>
      <w:r>
        <w:rPr>
          <w:rFonts w:hint="cs"/>
          <w:sz w:val="24"/>
          <w:szCs w:val="24"/>
          <w:rtl/>
        </w:rPr>
        <w:t xml:space="preserve">أي موافقات من أي </w:t>
      </w:r>
      <w:r w:rsidR="0019395E">
        <w:rPr>
          <w:rFonts w:hint="cs"/>
          <w:sz w:val="24"/>
          <w:szCs w:val="24"/>
          <w:rtl/>
        </w:rPr>
        <w:t>كافل</w:t>
      </w:r>
      <w:r>
        <w:rPr>
          <w:rFonts w:hint="cs"/>
          <w:sz w:val="24"/>
          <w:szCs w:val="24"/>
          <w:rtl/>
        </w:rPr>
        <w:t xml:space="preserve"> للبحث مذكور في الاسهام التي تمنع نشر المؤلفين لكل من  النتائج الايجابية و السلبية </w:t>
      </w:r>
      <w:r w:rsidR="0019395E">
        <w:rPr>
          <w:rFonts w:hint="cs"/>
          <w:sz w:val="24"/>
          <w:szCs w:val="24"/>
          <w:rtl/>
        </w:rPr>
        <w:t xml:space="preserve">أو </w:t>
      </w:r>
      <w:r w:rsidR="001C5EEA">
        <w:rPr>
          <w:rFonts w:hint="cs"/>
          <w:sz w:val="24"/>
          <w:szCs w:val="24"/>
          <w:rtl/>
        </w:rPr>
        <w:t>ت</w:t>
      </w:r>
      <w:r w:rsidR="0019395E">
        <w:rPr>
          <w:rFonts w:hint="cs"/>
          <w:sz w:val="24"/>
          <w:szCs w:val="24"/>
          <w:rtl/>
        </w:rPr>
        <w:t xml:space="preserve">حظر </w:t>
      </w:r>
      <w:r w:rsidR="001C5EEA">
        <w:rPr>
          <w:rFonts w:hint="cs"/>
          <w:sz w:val="24"/>
          <w:szCs w:val="24"/>
          <w:rtl/>
        </w:rPr>
        <w:t xml:space="preserve">على </w:t>
      </w:r>
      <w:r w:rsidR="0019395E">
        <w:rPr>
          <w:rFonts w:hint="cs"/>
          <w:sz w:val="24"/>
          <w:szCs w:val="24"/>
          <w:rtl/>
        </w:rPr>
        <w:t>المؤلفين نشر هذا البحث بدون موافقة مسبقة من الكافل.</w:t>
      </w:r>
      <w:r>
        <w:rPr>
          <w:rFonts w:hint="cs"/>
          <w:sz w:val="24"/>
          <w:szCs w:val="24"/>
          <w:rtl/>
        </w:rPr>
        <w:t xml:space="preserve"> </w:t>
      </w:r>
    </w:p>
    <w:p w:rsidR="00780902" w:rsidRDefault="0019395E" w:rsidP="001C5EEA">
      <w:pPr>
        <w:bidi/>
        <w:rPr>
          <w:sz w:val="24"/>
          <w:szCs w:val="24"/>
          <w:rtl/>
        </w:rPr>
      </w:pPr>
      <w:r>
        <w:rPr>
          <w:rFonts w:hint="cs"/>
          <w:sz w:val="24"/>
          <w:szCs w:val="24"/>
          <w:rtl/>
        </w:rPr>
        <w:t xml:space="preserve">إذا لم يوجد </w:t>
      </w:r>
      <w:r w:rsidR="001C5EEA">
        <w:rPr>
          <w:rFonts w:hint="cs"/>
          <w:sz w:val="24"/>
          <w:szCs w:val="24"/>
          <w:rtl/>
        </w:rPr>
        <w:t>تعرض في المصالح</w:t>
      </w:r>
      <w:r>
        <w:rPr>
          <w:rFonts w:hint="cs"/>
          <w:sz w:val="24"/>
          <w:szCs w:val="24"/>
          <w:rtl/>
        </w:rPr>
        <w:t xml:space="preserve"> فيجب تضمين اعلان واضح على صفحة العنوان : " بموجب هذا يعلن جميع المؤلفين ال</w:t>
      </w:r>
      <w:r w:rsidR="001C5EEA">
        <w:rPr>
          <w:rFonts w:hint="cs"/>
          <w:sz w:val="24"/>
          <w:szCs w:val="24"/>
          <w:rtl/>
        </w:rPr>
        <w:t>م</w:t>
      </w:r>
      <w:r>
        <w:rPr>
          <w:rFonts w:hint="cs"/>
          <w:sz w:val="24"/>
          <w:szCs w:val="24"/>
          <w:rtl/>
        </w:rPr>
        <w:t xml:space="preserve">ذكورة أسمائهم بعدم وجود </w:t>
      </w:r>
      <w:r w:rsidR="00E47490">
        <w:rPr>
          <w:rFonts w:hint="cs"/>
          <w:sz w:val="24"/>
          <w:szCs w:val="24"/>
          <w:rtl/>
        </w:rPr>
        <w:t>تعارض</w:t>
      </w:r>
      <w:r>
        <w:rPr>
          <w:rFonts w:hint="cs"/>
          <w:sz w:val="24"/>
          <w:szCs w:val="24"/>
          <w:rtl/>
        </w:rPr>
        <w:t xml:space="preserve"> في المصالح لل</w:t>
      </w:r>
      <w:r w:rsidR="001C5EEA">
        <w:rPr>
          <w:rFonts w:hint="cs"/>
          <w:sz w:val="24"/>
          <w:szCs w:val="24"/>
          <w:rtl/>
        </w:rPr>
        <w:t>إفصاح</w:t>
      </w:r>
      <w:r>
        <w:rPr>
          <w:rFonts w:hint="cs"/>
          <w:sz w:val="24"/>
          <w:szCs w:val="24"/>
          <w:rtl/>
        </w:rPr>
        <w:t xml:space="preserve"> عنه"</w:t>
      </w:r>
    </w:p>
    <w:p w:rsidR="00780902" w:rsidRDefault="00780902" w:rsidP="00F56646">
      <w:pPr>
        <w:bidi/>
        <w:rPr>
          <w:b/>
          <w:bCs/>
          <w:sz w:val="24"/>
          <w:szCs w:val="24"/>
          <w:u w:val="single"/>
          <w:rtl/>
        </w:rPr>
      </w:pPr>
      <w:r w:rsidRPr="00CE30E3">
        <w:rPr>
          <w:rFonts w:hint="cs"/>
          <w:b/>
          <w:bCs/>
          <w:sz w:val="24"/>
          <w:szCs w:val="24"/>
          <w:u w:val="single"/>
          <w:rtl/>
        </w:rPr>
        <w:t>العودة لأعلى</w:t>
      </w:r>
    </w:p>
    <w:p w:rsidR="00780902" w:rsidRDefault="00780902" w:rsidP="00780902">
      <w:pPr>
        <w:bidi/>
        <w:rPr>
          <w:b/>
          <w:bCs/>
          <w:sz w:val="24"/>
          <w:szCs w:val="24"/>
          <w:u w:val="single"/>
          <w:rtl/>
        </w:rPr>
      </w:pPr>
    </w:p>
    <w:p w:rsidR="00780902" w:rsidRDefault="00780902" w:rsidP="00BD5718">
      <w:pPr>
        <w:bidi/>
        <w:rPr>
          <w:b/>
          <w:bCs/>
          <w:sz w:val="24"/>
          <w:szCs w:val="24"/>
          <w:rtl/>
        </w:rPr>
      </w:pPr>
      <w:r>
        <w:rPr>
          <w:rFonts w:hint="cs"/>
          <w:b/>
          <w:bCs/>
          <w:sz w:val="24"/>
          <w:szCs w:val="24"/>
          <w:rtl/>
        </w:rPr>
        <w:t xml:space="preserve">6. </w:t>
      </w:r>
      <w:r w:rsidRPr="00780902">
        <w:rPr>
          <w:rFonts w:hint="cs"/>
          <w:b/>
          <w:bCs/>
          <w:sz w:val="24"/>
          <w:szCs w:val="24"/>
          <w:rtl/>
        </w:rPr>
        <w:t>خصوصية المريض و الموافقة المستنيرة</w:t>
      </w:r>
    </w:p>
    <w:p w:rsidR="00780902" w:rsidRDefault="00C12739" w:rsidP="00780902">
      <w:pPr>
        <w:bidi/>
        <w:rPr>
          <w:sz w:val="24"/>
          <w:szCs w:val="24"/>
          <w:rtl/>
        </w:rPr>
      </w:pPr>
      <w:r>
        <w:rPr>
          <w:rFonts w:hint="cs"/>
          <w:sz w:val="24"/>
          <w:szCs w:val="24"/>
          <w:rtl/>
        </w:rPr>
        <w:t xml:space="preserve">يجب ان يؤكد </w:t>
      </w:r>
      <w:r w:rsidR="00BD5718">
        <w:rPr>
          <w:rFonts w:hint="cs"/>
          <w:sz w:val="24"/>
          <w:szCs w:val="24"/>
          <w:rtl/>
        </w:rPr>
        <w:t xml:space="preserve">و يضمن </w:t>
      </w:r>
      <w:r>
        <w:rPr>
          <w:rFonts w:hint="cs"/>
          <w:sz w:val="24"/>
          <w:szCs w:val="24"/>
          <w:rtl/>
        </w:rPr>
        <w:t xml:space="preserve">المؤلفين على اتباعهم للإرشادات التالية حسب توصية اللجنة الدولية لمحرري المجلات الطبية ( </w:t>
      </w:r>
      <w:r w:rsidR="00D65BC2">
        <w:rPr>
          <w:rFonts w:hint="cs"/>
          <w:sz w:val="24"/>
          <w:szCs w:val="24"/>
          <w:rtl/>
        </w:rPr>
        <w:t>"</w:t>
      </w:r>
      <w:r>
        <w:rPr>
          <w:rFonts w:hint="cs"/>
          <w:sz w:val="24"/>
          <w:szCs w:val="24"/>
          <w:rtl/>
        </w:rPr>
        <w:t xml:space="preserve">المتطلبات </w:t>
      </w:r>
      <w:r w:rsidR="00D65BC2">
        <w:rPr>
          <w:rFonts w:hint="cs"/>
          <w:sz w:val="24"/>
          <w:szCs w:val="24"/>
          <w:rtl/>
        </w:rPr>
        <w:t>الموحدة للمخطوطات المقدمة للمجلات الحيوية الطبية</w:t>
      </w:r>
      <w:r w:rsidR="00180627">
        <w:rPr>
          <w:rFonts w:hint="cs"/>
          <w:sz w:val="24"/>
          <w:szCs w:val="24"/>
          <w:rtl/>
        </w:rPr>
        <w:t xml:space="preserve">" : </w:t>
      </w:r>
      <w:hyperlink r:id="rId18" w:history="1">
        <w:r w:rsidR="00180627" w:rsidRPr="004F0EEA">
          <w:rPr>
            <w:rStyle w:val="Hyperlink"/>
            <w:rFonts w:ascii="Arial" w:hAnsi="Arial" w:cs="Arial"/>
            <w:sz w:val="20"/>
          </w:rPr>
          <w:t>http://www.icmje.org/urm_full.pdf</w:t>
        </w:r>
      </w:hyperlink>
      <w:r w:rsidR="00180627">
        <w:rPr>
          <w:rFonts w:hint="cs"/>
          <w:sz w:val="24"/>
          <w:szCs w:val="24"/>
          <w:rtl/>
        </w:rPr>
        <w:t xml:space="preserve"> )</w:t>
      </w:r>
    </w:p>
    <w:p w:rsidR="00180627" w:rsidRDefault="00D627A3" w:rsidP="00BD5718">
      <w:pPr>
        <w:bidi/>
        <w:rPr>
          <w:sz w:val="24"/>
          <w:szCs w:val="24"/>
          <w:rtl/>
        </w:rPr>
      </w:pPr>
      <w:r>
        <w:rPr>
          <w:rFonts w:hint="cs"/>
          <w:sz w:val="24"/>
          <w:szCs w:val="24"/>
          <w:rtl/>
        </w:rPr>
        <w:t>للمرض</w:t>
      </w:r>
      <w:r w:rsidR="00BD5718">
        <w:rPr>
          <w:rFonts w:hint="cs"/>
          <w:sz w:val="24"/>
          <w:szCs w:val="24"/>
          <w:rtl/>
        </w:rPr>
        <w:t>ى</w:t>
      </w:r>
      <w:r>
        <w:rPr>
          <w:rFonts w:hint="cs"/>
          <w:sz w:val="24"/>
          <w:szCs w:val="24"/>
          <w:rtl/>
        </w:rPr>
        <w:t xml:space="preserve"> الحق في السرية و الخصوصية و يجب عدم افشاء ذلك بدون اذن و موافقة مستنيرة ، يجب عدم استخدام أي معلومات تعريفية</w:t>
      </w:r>
      <w:r w:rsidR="00EA6F0D">
        <w:rPr>
          <w:rFonts w:hint="cs"/>
          <w:sz w:val="24"/>
          <w:szCs w:val="24"/>
          <w:rtl/>
        </w:rPr>
        <w:t xml:space="preserve"> عن الهوية</w:t>
      </w:r>
      <w:r>
        <w:rPr>
          <w:rFonts w:hint="cs"/>
          <w:sz w:val="24"/>
          <w:szCs w:val="24"/>
          <w:rtl/>
        </w:rPr>
        <w:t xml:space="preserve"> و منها اسماء المرضى أو </w:t>
      </w:r>
      <w:r w:rsidR="00BD5718">
        <w:rPr>
          <w:rFonts w:hint="cs"/>
          <w:sz w:val="24"/>
          <w:szCs w:val="24"/>
          <w:rtl/>
        </w:rPr>
        <w:t>ألقابهم</w:t>
      </w:r>
      <w:r w:rsidR="0068694F">
        <w:rPr>
          <w:rFonts w:hint="cs"/>
          <w:sz w:val="24"/>
          <w:szCs w:val="24"/>
          <w:rtl/>
        </w:rPr>
        <w:t xml:space="preserve"> أو أرقام المستشفى في أي وصف كتابي أو صور ما لم تكن هذه المعلومات ضرورية لأغراض علمية و أعطى المريض (أو ولي أمره) اذنا و موافقة مستنيرة كتابية على النشر، يتطلب هذا الإذن المستنير أن يوضح للمريض الذي يمكن التعرف عليه ان هذا البحث سينشر،</w:t>
      </w:r>
      <w:r w:rsidR="00212EC3">
        <w:rPr>
          <w:rFonts w:hint="cs"/>
          <w:sz w:val="24"/>
          <w:szCs w:val="24"/>
          <w:rtl/>
        </w:rPr>
        <w:t xml:space="preserve"> يجب اعطاء اذن بالنشر اذا تضمنت الصور افرادا يمكن تميزهم أحياء أو أمواتا مهما كان</w:t>
      </w:r>
      <w:r w:rsidR="00BD5718">
        <w:rPr>
          <w:rFonts w:hint="cs"/>
          <w:sz w:val="24"/>
          <w:szCs w:val="24"/>
          <w:rtl/>
        </w:rPr>
        <w:t>ت</w:t>
      </w:r>
      <w:r w:rsidR="00212EC3">
        <w:rPr>
          <w:rFonts w:hint="cs"/>
          <w:sz w:val="24"/>
          <w:szCs w:val="24"/>
          <w:rtl/>
        </w:rPr>
        <w:t xml:space="preserve"> </w:t>
      </w:r>
      <w:r w:rsidR="00BD5718">
        <w:rPr>
          <w:rFonts w:hint="cs"/>
          <w:sz w:val="24"/>
          <w:szCs w:val="24"/>
          <w:rtl/>
        </w:rPr>
        <w:t>أعمارهم</w:t>
      </w:r>
      <w:r w:rsidR="00212EC3">
        <w:rPr>
          <w:rFonts w:hint="cs"/>
          <w:sz w:val="24"/>
          <w:szCs w:val="24"/>
          <w:rtl/>
        </w:rPr>
        <w:t xml:space="preserve">، </w:t>
      </w:r>
      <w:r w:rsidR="00EA6F0D">
        <w:rPr>
          <w:rFonts w:hint="cs"/>
          <w:sz w:val="24"/>
          <w:szCs w:val="24"/>
          <w:rtl/>
        </w:rPr>
        <w:t>من الصعوبة بمكان تحقيق اخفاء الهوية بالكامل و مع ذلك فيجب الحصول على الموافقة المستنيرة إذا كان هناك أي شك، فعلى سبيل المثال فإن اخفاء منطقة العينيين في صور المرضى غير كاف لإخفاء الهوية، اذا تم تعديل السمات التعريفية للهوية بغرض حماية اخفاء الهوية مثل شجرة النسب الوراثية فيجب على المؤلفين بث الاطمئنان لدى المحرر أن هذه التعديلات لا تغير المعنى العلمي.</w:t>
      </w:r>
    </w:p>
    <w:p w:rsidR="00EA6F0D" w:rsidRDefault="008A223C" w:rsidP="00EA6F0D">
      <w:pPr>
        <w:bidi/>
        <w:rPr>
          <w:sz w:val="24"/>
          <w:szCs w:val="24"/>
          <w:rtl/>
        </w:rPr>
      </w:pPr>
      <w:r>
        <w:rPr>
          <w:rFonts w:hint="cs"/>
          <w:sz w:val="24"/>
          <w:szCs w:val="24"/>
          <w:rtl/>
        </w:rPr>
        <w:t>عند الحصول على الموافقة المستنيرة فيجب تقديمه كوثيقة منفصلة و ينبغي تضمين بيان الحصول على الموافقة المستنيرة ضمن صفحة العنوان.</w:t>
      </w:r>
    </w:p>
    <w:p w:rsidR="008A223C" w:rsidRDefault="008A223C" w:rsidP="00F56646">
      <w:pPr>
        <w:bidi/>
        <w:rPr>
          <w:b/>
          <w:bCs/>
          <w:sz w:val="24"/>
          <w:szCs w:val="24"/>
          <w:u w:val="single"/>
          <w:rtl/>
        </w:rPr>
      </w:pPr>
      <w:r w:rsidRPr="00CE30E3">
        <w:rPr>
          <w:rFonts w:hint="cs"/>
          <w:b/>
          <w:bCs/>
          <w:sz w:val="24"/>
          <w:szCs w:val="24"/>
          <w:u w:val="single"/>
          <w:rtl/>
        </w:rPr>
        <w:t>العودة لأعلى</w:t>
      </w:r>
    </w:p>
    <w:p w:rsidR="008A223C" w:rsidRDefault="008A223C" w:rsidP="008A223C">
      <w:pPr>
        <w:bidi/>
        <w:rPr>
          <w:b/>
          <w:bCs/>
          <w:sz w:val="24"/>
          <w:szCs w:val="24"/>
          <w:u w:val="single"/>
          <w:rtl/>
        </w:rPr>
      </w:pPr>
    </w:p>
    <w:p w:rsidR="008A223C" w:rsidRPr="00BD5718" w:rsidRDefault="008A223C" w:rsidP="008A223C">
      <w:pPr>
        <w:bidi/>
        <w:rPr>
          <w:b/>
          <w:bCs/>
          <w:sz w:val="28"/>
          <w:szCs w:val="28"/>
          <w:rtl/>
        </w:rPr>
      </w:pPr>
      <w:r w:rsidRPr="008A223C">
        <w:rPr>
          <w:rFonts w:hint="cs"/>
          <w:b/>
          <w:bCs/>
          <w:sz w:val="24"/>
          <w:szCs w:val="24"/>
          <w:rtl/>
        </w:rPr>
        <w:t>7</w:t>
      </w:r>
      <w:r w:rsidRPr="00BD5718">
        <w:rPr>
          <w:rFonts w:hint="cs"/>
          <w:b/>
          <w:bCs/>
          <w:sz w:val="28"/>
          <w:szCs w:val="28"/>
          <w:rtl/>
        </w:rPr>
        <w:t>. الإعراب عن الشكر</w:t>
      </w:r>
    </w:p>
    <w:p w:rsidR="00C92B28" w:rsidRDefault="008A223C" w:rsidP="00BD5718">
      <w:pPr>
        <w:bidi/>
        <w:ind w:left="720"/>
        <w:rPr>
          <w:rFonts w:ascii="Arial" w:hAnsi="Arial" w:cs="Arial"/>
          <w:sz w:val="24"/>
          <w:szCs w:val="24"/>
          <w:rtl/>
        </w:rPr>
      </w:pPr>
      <w:r>
        <w:rPr>
          <w:rFonts w:hint="cs"/>
          <w:sz w:val="24"/>
          <w:szCs w:val="24"/>
          <w:rtl/>
        </w:rPr>
        <w:t xml:space="preserve">يجب </w:t>
      </w:r>
      <w:r w:rsidR="00BD5718">
        <w:rPr>
          <w:rFonts w:hint="cs"/>
          <w:sz w:val="24"/>
          <w:szCs w:val="24"/>
          <w:rtl/>
        </w:rPr>
        <w:t>تضمين</w:t>
      </w:r>
      <w:r>
        <w:rPr>
          <w:rFonts w:hint="cs"/>
          <w:sz w:val="24"/>
          <w:szCs w:val="24"/>
          <w:rtl/>
        </w:rPr>
        <w:t xml:space="preserve"> </w:t>
      </w:r>
      <w:r w:rsidR="00BD5718">
        <w:rPr>
          <w:rFonts w:hint="cs"/>
          <w:sz w:val="24"/>
          <w:szCs w:val="24"/>
          <w:rtl/>
        </w:rPr>
        <w:t>أ</w:t>
      </w:r>
      <w:r>
        <w:rPr>
          <w:rFonts w:hint="cs"/>
          <w:sz w:val="24"/>
          <w:szCs w:val="24"/>
          <w:rtl/>
        </w:rPr>
        <w:t>سماء كل المشارك</w:t>
      </w:r>
      <w:r w:rsidR="00BD5718">
        <w:rPr>
          <w:rFonts w:hint="cs"/>
          <w:sz w:val="24"/>
          <w:szCs w:val="24"/>
          <w:rtl/>
        </w:rPr>
        <w:t>ي</w:t>
      </w:r>
      <w:r>
        <w:rPr>
          <w:rFonts w:hint="cs"/>
          <w:sz w:val="24"/>
          <w:szCs w:val="24"/>
          <w:rtl/>
        </w:rPr>
        <w:t>ن و المساهم</w:t>
      </w:r>
      <w:r w:rsidR="00BD5718">
        <w:rPr>
          <w:rFonts w:hint="cs"/>
          <w:sz w:val="24"/>
          <w:szCs w:val="24"/>
          <w:rtl/>
        </w:rPr>
        <w:t>ي</w:t>
      </w:r>
      <w:r>
        <w:rPr>
          <w:rFonts w:hint="cs"/>
          <w:sz w:val="24"/>
          <w:szCs w:val="24"/>
          <w:rtl/>
        </w:rPr>
        <w:t xml:space="preserve">ن الذين لم يحققوا معايير التأليف تحت عنوان "الاعراب عن الشكر و التقدير و الاعتراف بالفضل" ( أنظر </w:t>
      </w:r>
      <w:hyperlink r:id="rId19" w:history="1">
        <w:r w:rsidRPr="004F0EEA">
          <w:rPr>
            <w:rStyle w:val="Hyperlink"/>
            <w:rFonts w:ascii="Arial" w:hAnsi="Arial" w:cs="Arial"/>
            <w:sz w:val="20"/>
            <w:szCs w:val="20"/>
          </w:rPr>
          <w:t>http://www.icmje.org/ethical_1author.html#</w:t>
        </w:r>
      </w:hyperlink>
      <w:r>
        <w:rPr>
          <w:rFonts w:ascii="Arial" w:hAnsi="Arial" w:cs="Arial" w:hint="cs"/>
          <w:sz w:val="20"/>
          <w:szCs w:val="20"/>
          <w:rtl/>
        </w:rPr>
        <w:t xml:space="preserve"> </w:t>
      </w:r>
      <w:r>
        <w:rPr>
          <w:rFonts w:ascii="Arial" w:hAnsi="Arial" w:cs="Arial" w:hint="cs"/>
          <w:sz w:val="24"/>
          <w:szCs w:val="24"/>
          <w:rtl/>
        </w:rPr>
        <w:t xml:space="preserve">لتعريف الاعراب عن الشكر). </w:t>
      </w:r>
      <w:r w:rsidR="00C92B28">
        <w:rPr>
          <w:rFonts w:ascii="Arial" w:hAnsi="Arial" w:cs="Arial" w:hint="cs"/>
          <w:sz w:val="24"/>
          <w:szCs w:val="24"/>
          <w:rtl/>
        </w:rPr>
        <w:t>و من الأمثلة على ذلك أي شخص قدم مساعدة تقنية أو مساعدة في الكتابة أو كرسي القسم الذي قدم دعما</w:t>
      </w:r>
      <w:r w:rsidR="00BD5718">
        <w:rPr>
          <w:rFonts w:ascii="Arial" w:hAnsi="Arial" w:cs="Arial" w:hint="cs"/>
          <w:sz w:val="24"/>
          <w:szCs w:val="24"/>
          <w:rtl/>
        </w:rPr>
        <w:t>ً</w:t>
      </w:r>
      <w:r w:rsidR="00C92B28">
        <w:rPr>
          <w:rFonts w:ascii="Arial" w:hAnsi="Arial" w:cs="Arial" w:hint="cs"/>
          <w:sz w:val="24"/>
          <w:szCs w:val="24"/>
          <w:rtl/>
        </w:rPr>
        <w:t xml:space="preserve"> عاما</w:t>
      </w:r>
      <w:r w:rsidR="00BD5718">
        <w:rPr>
          <w:rFonts w:ascii="Arial" w:hAnsi="Arial" w:cs="Arial" w:hint="cs"/>
          <w:sz w:val="24"/>
          <w:szCs w:val="24"/>
          <w:rtl/>
        </w:rPr>
        <w:t>ً</w:t>
      </w:r>
      <w:r w:rsidR="00C92B28">
        <w:rPr>
          <w:rFonts w:ascii="Arial" w:hAnsi="Arial" w:cs="Arial" w:hint="cs"/>
          <w:sz w:val="24"/>
          <w:szCs w:val="24"/>
          <w:rtl/>
        </w:rPr>
        <w:t xml:space="preserve">. و يوضع الشكر على صفحة العنوان فقط. </w:t>
      </w:r>
    </w:p>
    <w:p w:rsidR="00BD5718" w:rsidRDefault="00BD5718" w:rsidP="00BD5718">
      <w:pPr>
        <w:bidi/>
        <w:ind w:left="720"/>
        <w:rPr>
          <w:rFonts w:ascii="Arial" w:hAnsi="Arial" w:cs="Arial"/>
          <w:sz w:val="24"/>
          <w:szCs w:val="24"/>
          <w:rtl/>
        </w:rPr>
      </w:pPr>
    </w:p>
    <w:p w:rsidR="00C92B28" w:rsidRDefault="00C92B28" w:rsidP="00C92B28">
      <w:pPr>
        <w:bidi/>
        <w:ind w:left="720"/>
        <w:rPr>
          <w:b/>
          <w:bCs/>
          <w:sz w:val="24"/>
          <w:szCs w:val="24"/>
          <w:rtl/>
        </w:rPr>
      </w:pPr>
      <w:r>
        <w:rPr>
          <w:rFonts w:ascii="Arial" w:hAnsi="Arial" w:cs="Arial" w:hint="cs"/>
          <w:sz w:val="24"/>
          <w:szCs w:val="24"/>
          <w:rtl/>
        </w:rPr>
        <w:t xml:space="preserve"> </w:t>
      </w:r>
      <w:r>
        <w:rPr>
          <w:rFonts w:hint="cs"/>
          <w:b/>
          <w:bCs/>
          <w:sz w:val="24"/>
          <w:szCs w:val="24"/>
          <w:rtl/>
        </w:rPr>
        <w:t xml:space="preserve">1.7 الإعراب عن الشكر </w:t>
      </w:r>
      <w:r w:rsidR="00BD5718">
        <w:rPr>
          <w:rFonts w:hint="cs"/>
          <w:b/>
          <w:bCs/>
          <w:sz w:val="24"/>
          <w:szCs w:val="24"/>
          <w:rtl/>
        </w:rPr>
        <w:t xml:space="preserve">و العرفان </w:t>
      </w:r>
      <w:r>
        <w:rPr>
          <w:rFonts w:hint="cs"/>
          <w:b/>
          <w:bCs/>
          <w:sz w:val="24"/>
          <w:szCs w:val="24"/>
          <w:rtl/>
        </w:rPr>
        <w:t xml:space="preserve">لجهة التمويل </w:t>
      </w:r>
    </w:p>
    <w:p w:rsidR="00EA1904" w:rsidRDefault="00C92B28" w:rsidP="00587828">
      <w:pPr>
        <w:bidi/>
        <w:ind w:left="720"/>
        <w:rPr>
          <w:rFonts w:ascii="Arial" w:hAnsi="Arial" w:cs="Arial"/>
          <w:color w:val="000000"/>
          <w:sz w:val="24"/>
          <w:szCs w:val="24"/>
          <w:rtl/>
        </w:rPr>
      </w:pPr>
      <w:r>
        <w:rPr>
          <w:rFonts w:hint="cs"/>
          <w:sz w:val="24"/>
          <w:szCs w:val="24"/>
          <w:rtl/>
        </w:rPr>
        <w:t xml:space="preserve">للتطابق مع </w:t>
      </w:r>
      <w:r w:rsidR="00AC093C">
        <w:rPr>
          <w:rFonts w:hint="cs"/>
          <w:sz w:val="24"/>
          <w:szCs w:val="24"/>
          <w:rtl/>
        </w:rPr>
        <w:t>ا</w:t>
      </w:r>
      <w:r w:rsidR="00AC093C" w:rsidRPr="00AC093C">
        <w:rPr>
          <w:rFonts w:hint="cs"/>
          <w:b/>
          <w:bCs/>
          <w:sz w:val="24"/>
          <w:szCs w:val="24"/>
          <w:u w:val="single"/>
          <w:rtl/>
        </w:rPr>
        <w:t>ل</w:t>
      </w:r>
      <w:r w:rsidRPr="00AC093C">
        <w:rPr>
          <w:rFonts w:hint="cs"/>
          <w:b/>
          <w:bCs/>
          <w:sz w:val="24"/>
          <w:szCs w:val="24"/>
          <w:u w:val="single"/>
          <w:rtl/>
        </w:rPr>
        <w:t>دليل</w:t>
      </w:r>
      <w:r w:rsidR="00AC093C" w:rsidRPr="00AC093C">
        <w:rPr>
          <w:rFonts w:hint="cs"/>
          <w:b/>
          <w:bCs/>
          <w:sz w:val="24"/>
          <w:szCs w:val="24"/>
          <w:u w:val="single"/>
          <w:rtl/>
        </w:rPr>
        <w:t xml:space="preserve"> للممولين و المؤلفين و الناشرين للأبحاث</w:t>
      </w:r>
      <w:r w:rsidR="00587828">
        <w:rPr>
          <w:rFonts w:hint="cs"/>
          <w:b/>
          <w:bCs/>
          <w:sz w:val="24"/>
          <w:szCs w:val="24"/>
          <w:u w:val="single"/>
          <w:rtl/>
        </w:rPr>
        <w:t xml:space="preserve"> </w:t>
      </w:r>
      <w:hyperlink r:id="rId20" w:history="1">
        <w:r w:rsidR="00AC093C" w:rsidRPr="004F0EEA">
          <w:rPr>
            <w:rStyle w:val="Hyperlink"/>
            <w:rFonts w:ascii="Arial" w:hAnsi="Arial" w:cs="Arial"/>
            <w:sz w:val="20"/>
            <w:szCs w:val="20"/>
          </w:rPr>
          <w:t>guidance for Research Funders, Authors and Publishers</w:t>
        </w:r>
      </w:hyperlink>
      <w:r w:rsidR="00587828">
        <w:rPr>
          <w:rFonts w:hint="cs"/>
          <w:sz w:val="24"/>
          <w:szCs w:val="24"/>
          <w:rtl/>
        </w:rPr>
        <w:t xml:space="preserve">  المقدم </w:t>
      </w:r>
      <w:r w:rsidR="00AC093C">
        <w:rPr>
          <w:rFonts w:hint="cs"/>
          <w:sz w:val="24"/>
          <w:szCs w:val="24"/>
          <w:rtl/>
        </w:rPr>
        <w:t xml:space="preserve">بواسطة شبكة معلومات الأبحاث </w:t>
      </w:r>
      <w:r w:rsidR="00AC093C" w:rsidRPr="004F0EEA">
        <w:rPr>
          <w:rFonts w:ascii="Arial" w:hAnsi="Arial" w:cs="Arial"/>
          <w:color w:val="000000"/>
          <w:sz w:val="20"/>
          <w:szCs w:val="20"/>
        </w:rPr>
        <w:t>(RIN)</w:t>
      </w:r>
      <w:r w:rsidR="00AC093C">
        <w:rPr>
          <w:rFonts w:ascii="Arial" w:hAnsi="Arial" w:cs="Arial" w:hint="cs"/>
          <w:color w:val="000000"/>
          <w:sz w:val="20"/>
          <w:szCs w:val="20"/>
          <w:rtl/>
        </w:rPr>
        <w:t xml:space="preserve"> </w:t>
      </w:r>
      <w:r w:rsidR="00AC093C">
        <w:rPr>
          <w:rFonts w:ascii="Arial" w:hAnsi="Arial" w:cs="Arial" w:hint="cs"/>
          <w:color w:val="000000"/>
          <w:sz w:val="24"/>
          <w:szCs w:val="24"/>
          <w:rtl/>
        </w:rPr>
        <w:t xml:space="preserve">؛ فإن مجلة جراحة اليد (المجلد الأوروبي) تطلب </w:t>
      </w:r>
      <w:r w:rsidR="00587828">
        <w:rPr>
          <w:rFonts w:ascii="Arial" w:hAnsi="Arial" w:cs="Arial" w:hint="cs"/>
          <w:color w:val="000000"/>
          <w:sz w:val="24"/>
          <w:szCs w:val="24"/>
          <w:rtl/>
        </w:rPr>
        <w:t xml:space="preserve">بالإضافة لذلك </w:t>
      </w:r>
      <w:r w:rsidR="00AC093C">
        <w:rPr>
          <w:rFonts w:ascii="Arial" w:hAnsi="Arial" w:cs="Arial" w:hint="cs"/>
          <w:color w:val="000000"/>
          <w:sz w:val="24"/>
          <w:szCs w:val="24"/>
          <w:rtl/>
        </w:rPr>
        <w:t xml:space="preserve">من جميع المؤلفين </w:t>
      </w:r>
      <w:r w:rsidR="00587828">
        <w:rPr>
          <w:rFonts w:ascii="Arial" w:hAnsi="Arial" w:cs="Arial" w:hint="cs"/>
          <w:color w:val="000000"/>
          <w:sz w:val="24"/>
          <w:szCs w:val="24"/>
          <w:rtl/>
        </w:rPr>
        <w:t xml:space="preserve">كتابة </w:t>
      </w:r>
      <w:r w:rsidR="00AC093C">
        <w:rPr>
          <w:rFonts w:ascii="Arial" w:hAnsi="Arial" w:cs="Arial" w:hint="cs"/>
          <w:color w:val="000000"/>
          <w:sz w:val="24"/>
          <w:szCs w:val="24"/>
          <w:rtl/>
        </w:rPr>
        <w:t xml:space="preserve">اقرار الشكر </w:t>
      </w:r>
      <w:r w:rsidR="00EA1904">
        <w:rPr>
          <w:rFonts w:ascii="Arial" w:hAnsi="Arial" w:cs="Arial" w:hint="cs"/>
          <w:color w:val="000000"/>
          <w:sz w:val="24"/>
          <w:szCs w:val="24"/>
          <w:rtl/>
        </w:rPr>
        <w:t xml:space="preserve">بتصميم ثابت تحت عنوان رئيسي منفصل، يجب أن تحتوي كل مقالات البحوث على </w:t>
      </w:r>
      <w:r w:rsidR="00587828">
        <w:rPr>
          <w:rFonts w:ascii="Arial" w:hAnsi="Arial" w:cs="Arial" w:hint="cs"/>
          <w:color w:val="000000"/>
          <w:sz w:val="24"/>
          <w:szCs w:val="24"/>
          <w:rtl/>
        </w:rPr>
        <w:t>اقرار بالتمويل</w:t>
      </w:r>
      <w:r w:rsidR="00EA1904">
        <w:rPr>
          <w:rFonts w:ascii="Arial" w:hAnsi="Arial" w:cs="Arial" w:hint="cs"/>
          <w:color w:val="000000"/>
          <w:sz w:val="24"/>
          <w:szCs w:val="24"/>
          <w:rtl/>
        </w:rPr>
        <w:t xml:space="preserve"> في شكل الجملة التالية مع كتابة الاسم الكامل لجهة التمويل متبوعا برقم المنحة داخل أقواس مربعة</w:t>
      </w:r>
    </w:p>
    <w:p w:rsidR="00EA1904" w:rsidRDefault="00EA1904" w:rsidP="00587828">
      <w:pPr>
        <w:bidi/>
        <w:ind w:left="720"/>
        <w:rPr>
          <w:rFonts w:ascii="Arial" w:hAnsi="Arial" w:cs="Arial"/>
          <w:color w:val="000000"/>
          <w:sz w:val="24"/>
          <w:szCs w:val="24"/>
          <w:rtl/>
        </w:rPr>
      </w:pPr>
      <w:r>
        <w:rPr>
          <w:rFonts w:ascii="Arial" w:hAnsi="Arial" w:cs="Arial" w:hint="cs"/>
          <w:color w:val="000000"/>
          <w:sz w:val="24"/>
          <w:szCs w:val="24"/>
          <w:rtl/>
        </w:rPr>
        <w:t xml:space="preserve">              دعم </w:t>
      </w:r>
      <w:r w:rsidR="00587828">
        <w:rPr>
          <w:rFonts w:ascii="Arial" w:hAnsi="Arial" w:cs="Arial" w:hint="cs"/>
          <w:color w:val="000000"/>
          <w:sz w:val="24"/>
          <w:szCs w:val="24"/>
          <w:rtl/>
        </w:rPr>
        <w:t xml:space="preserve">مجلس البحوث الطبي </w:t>
      </w:r>
      <w:r>
        <w:rPr>
          <w:rFonts w:ascii="Arial" w:hAnsi="Arial" w:cs="Arial" w:hint="cs"/>
          <w:color w:val="000000"/>
          <w:sz w:val="24"/>
          <w:szCs w:val="24"/>
          <w:rtl/>
        </w:rPr>
        <w:t xml:space="preserve">هذا العمل [ رقم المنحة </w:t>
      </w:r>
      <w:r w:rsidR="00587828">
        <w:rPr>
          <w:rFonts w:ascii="Arial" w:hAnsi="Arial" w:cs="Arial" w:hint="cs"/>
          <w:color w:val="000000"/>
          <w:sz w:val="24"/>
          <w:szCs w:val="24"/>
          <w:rtl/>
        </w:rPr>
        <w:t>أأأأ</w:t>
      </w:r>
      <w:r>
        <w:rPr>
          <w:rFonts w:ascii="Arial" w:hAnsi="Arial" w:cs="Arial" w:hint="cs"/>
          <w:color w:val="000000"/>
          <w:sz w:val="24"/>
          <w:szCs w:val="24"/>
          <w:rtl/>
        </w:rPr>
        <w:t xml:space="preserve">]  </w:t>
      </w:r>
    </w:p>
    <w:p w:rsidR="00EA1904" w:rsidRDefault="00EA1904" w:rsidP="00587828">
      <w:pPr>
        <w:bidi/>
        <w:ind w:left="720"/>
        <w:rPr>
          <w:rFonts w:ascii="Arial" w:hAnsi="Arial" w:cs="Arial"/>
          <w:color w:val="000000"/>
          <w:sz w:val="24"/>
          <w:szCs w:val="24"/>
          <w:rtl/>
        </w:rPr>
      </w:pPr>
      <w:r>
        <w:rPr>
          <w:rFonts w:ascii="Arial" w:hAnsi="Arial" w:cs="Arial" w:hint="cs"/>
          <w:color w:val="000000"/>
          <w:sz w:val="24"/>
          <w:szCs w:val="24"/>
          <w:rtl/>
        </w:rPr>
        <w:t xml:space="preserve">و يجب الفصل بين أرقام المنح بفاصلة و فراغ، و إذا دعم البحث من أكثر من جهة فيجب الفصل بين اسماء الجهات </w:t>
      </w:r>
      <w:r w:rsidR="00587828">
        <w:rPr>
          <w:rFonts w:ascii="Arial" w:hAnsi="Arial" w:cs="Arial" w:hint="cs"/>
          <w:color w:val="000000"/>
          <w:sz w:val="24"/>
          <w:szCs w:val="24"/>
          <w:rtl/>
        </w:rPr>
        <w:t>ب</w:t>
      </w:r>
      <w:r>
        <w:rPr>
          <w:rFonts w:ascii="Arial" w:hAnsi="Arial" w:cs="Arial" w:hint="cs"/>
          <w:color w:val="000000"/>
          <w:sz w:val="24"/>
          <w:szCs w:val="24"/>
          <w:rtl/>
        </w:rPr>
        <w:t xml:space="preserve">واسطة فاصلة منقوطة </w:t>
      </w:r>
      <w:r w:rsidR="004752C9">
        <w:rPr>
          <w:rFonts w:ascii="Arial" w:hAnsi="Arial" w:cs="Arial" w:hint="cs"/>
          <w:color w:val="000000"/>
          <w:sz w:val="24"/>
          <w:szCs w:val="24"/>
          <w:rtl/>
        </w:rPr>
        <w:t>مع "و" قبل اسم الممول الأخير. مثل :</w:t>
      </w:r>
    </w:p>
    <w:p w:rsidR="00453318" w:rsidRDefault="00587828" w:rsidP="00587828">
      <w:pPr>
        <w:bidi/>
        <w:ind w:left="720"/>
        <w:rPr>
          <w:rFonts w:ascii="Arial" w:hAnsi="Arial" w:cs="Arial"/>
          <w:color w:val="000000"/>
          <w:sz w:val="24"/>
          <w:szCs w:val="24"/>
          <w:rtl/>
        </w:rPr>
      </w:pPr>
      <w:r>
        <w:rPr>
          <w:rFonts w:ascii="Arial" w:hAnsi="Arial" w:cs="Arial" w:hint="cs"/>
          <w:color w:val="000000"/>
          <w:sz w:val="24"/>
          <w:szCs w:val="24"/>
          <w:rtl/>
        </w:rPr>
        <w:t xml:space="preserve">              </w:t>
      </w:r>
      <w:r w:rsidR="00453318">
        <w:rPr>
          <w:rFonts w:ascii="Arial" w:hAnsi="Arial" w:cs="Arial" w:hint="cs"/>
          <w:color w:val="000000"/>
          <w:sz w:val="24"/>
          <w:szCs w:val="24"/>
          <w:rtl/>
        </w:rPr>
        <w:t xml:space="preserve">دعم هذا العمل شركة مرحبا [ رقم المنحة س س س ، ص ص ص] ؛ و مجلس بحوث البيئة             </w:t>
      </w:r>
      <w:r>
        <w:rPr>
          <w:rFonts w:ascii="Arial" w:hAnsi="Arial" w:cs="Arial" w:hint="cs"/>
          <w:color w:val="000000"/>
          <w:sz w:val="24"/>
          <w:szCs w:val="24"/>
          <w:rtl/>
        </w:rPr>
        <w:t xml:space="preserve">         </w:t>
      </w:r>
      <w:r w:rsidR="00453318">
        <w:rPr>
          <w:rFonts w:ascii="Arial" w:hAnsi="Arial" w:cs="Arial" w:hint="cs"/>
          <w:color w:val="000000"/>
          <w:sz w:val="24"/>
          <w:szCs w:val="24"/>
          <w:rtl/>
        </w:rPr>
        <w:t>الطبيعية [ رقم المنحة ع ع ع ] ؛ و مجلس البحوث الاقتصادية و الاجتماعية [ رقم المنحة ف ف ف ].</w:t>
      </w:r>
    </w:p>
    <w:p w:rsidR="00587828" w:rsidRDefault="00587828" w:rsidP="00587828">
      <w:pPr>
        <w:bidi/>
        <w:ind w:left="720"/>
        <w:rPr>
          <w:rFonts w:ascii="Arial" w:hAnsi="Arial" w:cs="Arial"/>
          <w:color w:val="000000"/>
          <w:sz w:val="24"/>
          <w:szCs w:val="24"/>
          <w:rtl/>
        </w:rPr>
      </w:pPr>
    </w:p>
    <w:p w:rsidR="00C92B28" w:rsidRDefault="00453318" w:rsidP="00587828">
      <w:pPr>
        <w:bidi/>
        <w:ind w:left="720"/>
        <w:rPr>
          <w:rFonts w:ascii="Arial" w:hAnsi="Arial" w:cs="Arial"/>
          <w:color w:val="000000"/>
          <w:sz w:val="24"/>
          <w:szCs w:val="24"/>
          <w:rtl/>
        </w:rPr>
      </w:pPr>
      <w:r>
        <w:rPr>
          <w:rFonts w:ascii="Arial" w:hAnsi="Arial" w:cs="Arial" w:hint="cs"/>
          <w:color w:val="000000"/>
          <w:sz w:val="24"/>
          <w:szCs w:val="24"/>
          <w:rtl/>
        </w:rPr>
        <w:t xml:space="preserve"> و في حالة عدم تقديم </w:t>
      </w:r>
      <w:r w:rsidR="00587828">
        <w:rPr>
          <w:rFonts w:ascii="Arial" w:hAnsi="Arial" w:cs="Arial" w:hint="cs"/>
          <w:color w:val="000000"/>
          <w:sz w:val="24"/>
          <w:szCs w:val="24"/>
          <w:rtl/>
        </w:rPr>
        <w:t xml:space="preserve">أي اعتماد مالي </w:t>
      </w:r>
      <w:r>
        <w:rPr>
          <w:rFonts w:ascii="Arial" w:hAnsi="Arial" w:cs="Arial" w:hint="cs"/>
          <w:color w:val="000000"/>
          <w:sz w:val="24"/>
          <w:szCs w:val="24"/>
          <w:rtl/>
        </w:rPr>
        <w:t>محدد</w:t>
      </w:r>
      <w:r w:rsidR="00AC093C">
        <w:rPr>
          <w:rFonts w:ascii="Arial" w:hAnsi="Arial" w:cs="Arial" w:hint="cs"/>
          <w:color w:val="000000"/>
          <w:sz w:val="24"/>
          <w:szCs w:val="24"/>
          <w:rtl/>
        </w:rPr>
        <w:t xml:space="preserve"> </w:t>
      </w:r>
      <w:r>
        <w:rPr>
          <w:rFonts w:ascii="Arial" w:hAnsi="Arial" w:cs="Arial" w:hint="cs"/>
          <w:color w:val="000000"/>
          <w:sz w:val="24"/>
          <w:szCs w:val="24"/>
          <w:rtl/>
        </w:rPr>
        <w:t>للبحث  فإننا نطلب من المؤلف المراسل استخدام العبارة التالية :</w:t>
      </w:r>
    </w:p>
    <w:p w:rsidR="00453318" w:rsidRDefault="002D2649" w:rsidP="00587828">
      <w:pPr>
        <w:bidi/>
        <w:ind w:left="720"/>
        <w:rPr>
          <w:rFonts w:ascii="Arial" w:hAnsi="Arial" w:cs="Arial"/>
          <w:color w:val="000000"/>
          <w:sz w:val="24"/>
          <w:szCs w:val="24"/>
          <w:rtl/>
        </w:rPr>
      </w:pPr>
      <w:r>
        <w:rPr>
          <w:rFonts w:ascii="Arial" w:hAnsi="Arial" w:cs="Arial" w:hint="cs"/>
          <w:color w:val="000000"/>
          <w:sz w:val="24"/>
          <w:szCs w:val="24"/>
          <w:rtl/>
        </w:rPr>
        <w:t xml:space="preserve">لم يحصل هذا البحث على أي منحة محددة من أي وكالة </w:t>
      </w:r>
      <w:r w:rsidR="00587828">
        <w:rPr>
          <w:rFonts w:ascii="Arial" w:hAnsi="Arial" w:cs="Arial" w:hint="cs"/>
          <w:color w:val="000000"/>
          <w:sz w:val="24"/>
          <w:szCs w:val="24"/>
          <w:rtl/>
        </w:rPr>
        <w:t xml:space="preserve">عمومية </w:t>
      </w:r>
      <w:r>
        <w:rPr>
          <w:rFonts w:ascii="Arial" w:hAnsi="Arial" w:cs="Arial" w:hint="cs"/>
          <w:color w:val="000000"/>
          <w:sz w:val="24"/>
          <w:szCs w:val="24"/>
          <w:rtl/>
        </w:rPr>
        <w:t xml:space="preserve">ممولة أو أي قطاعات تجارية أو </w:t>
      </w:r>
      <w:r w:rsidR="00587828">
        <w:rPr>
          <w:rFonts w:ascii="Arial" w:hAnsi="Arial" w:cs="Arial" w:hint="cs"/>
          <w:color w:val="000000"/>
          <w:sz w:val="24"/>
          <w:szCs w:val="24"/>
          <w:rtl/>
        </w:rPr>
        <w:t xml:space="preserve">مؤسسات </w:t>
      </w:r>
      <w:r>
        <w:rPr>
          <w:rFonts w:ascii="Arial" w:hAnsi="Arial" w:cs="Arial" w:hint="cs"/>
          <w:color w:val="000000"/>
          <w:sz w:val="24"/>
          <w:szCs w:val="24"/>
          <w:rtl/>
        </w:rPr>
        <w:t>غير هادفة للربح.</w:t>
      </w:r>
    </w:p>
    <w:p w:rsidR="002D2649" w:rsidRDefault="002D2649" w:rsidP="00587828">
      <w:pPr>
        <w:bidi/>
        <w:ind w:left="720"/>
        <w:rPr>
          <w:rFonts w:ascii="Arial" w:hAnsi="Arial" w:cs="Arial"/>
          <w:color w:val="000000"/>
          <w:sz w:val="24"/>
          <w:szCs w:val="24"/>
          <w:rtl/>
        </w:rPr>
      </w:pPr>
      <w:r>
        <w:rPr>
          <w:rFonts w:ascii="Arial" w:hAnsi="Arial" w:cs="Arial" w:hint="cs"/>
          <w:color w:val="000000"/>
          <w:sz w:val="24"/>
          <w:szCs w:val="24"/>
          <w:rtl/>
        </w:rPr>
        <w:t xml:space="preserve">و في جميع الأحوال فيجب على المؤلفين أيضا التعريف بالأفراد الذين قدموا مساعدات في الكتابة أو الإدارة و الإشارة لمدى هذه المساعدة و </w:t>
      </w:r>
      <w:r w:rsidR="00587828">
        <w:rPr>
          <w:rFonts w:ascii="Arial" w:hAnsi="Arial" w:cs="Arial" w:hint="cs"/>
          <w:color w:val="000000"/>
          <w:sz w:val="24"/>
          <w:szCs w:val="24"/>
          <w:rtl/>
        </w:rPr>
        <w:t xml:space="preserve">الافصاح </w:t>
      </w:r>
      <w:r>
        <w:rPr>
          <w:rFonts w:ascii="Arial" w:hAnsi="Arial" w:cs="Arial" w:hint="cs"/>
          <w:color w:val="000000"/>
          <w:sz w:val="24"/>
          <w:szCs w:val="24"/>
          <w:rtl/>
        </w:rPr>
        <w:t>عن أي مصدر لتمويل هذه المساعدة.</w:t>
      </w:r>
    </w:p>
    <w:p w:rsidR="002D2649" w:rsidRDefault="002D2649" w:rsidP="00587828">
      <w:pPr>
        <w:bidi/>
        <w:ind w:left="720"/>
        <w:rPr>
          <w:rFonts w:ascii="Arial" w:hAnsi="Arial" w:cs="Arial"/>
          <w:color w:val="000000"/>
          <w:sz w:val="24"/>
          <w:szCs w:val="24"/>
          <w:rtl/>
        </w:rPr>
      </w:pPr>
      <w:r>
        <w:rPr>
          <w:rFonts w:ascii="Arial" w:hAnsi="Arial" w:cs="Arial" w:hint="cs"/>
          <w:color w:val="000000"/>
          <w:sz w:val="24"/>
          <w:szCs w:val="24"/>
          <w:rtl/>
        </w:rPr>
        <w:t xml:space="preserve">فضلاً ضمن جميع معلومات التمويل تحت عنوان منفصل " </w:t>
      </w:r>
      <w:r w:rsidR="00587828">
        <w:rPr>
          <w:rFonts w:ascii="Arial" w:hAnsi="Arial" w:cs="Arial" w:hint="cs"/>
          <w:color w:val="000000"/>
          <w:sz w:val="24"/>
          <w:szCs w:val="24"/>
          <w:rtl/>
        </w:rPr>
        <w:t>الاعتماد المالي</w:t>
      </w:r>
      <w:r>
        <w:rPr>
          <w:rFonts w:ascii="Arial" w:hAnsi="Arial" w:cs="Arial" w:hint="cs"/>
          <w:color w:val="000000"/>
          <w:sz w:val="24"/>
          <w:szCs w:val="24"/>
          <w:rtl/>
        </w:rPr>
        <w:t xml:space="preserve">" على صفحة العنوان فقط ، و لمزيد من المعلومات بشأن الدليل لممولي البحوث فبرجاء من المؤلفين و الناشرين زيارة الموقع </w:t>
      </w:r>
    </w:p>
    <w:p w:rsidR="002D2649" w:rsidRDefault="00686BE1" w:rsidP="002D2649">
      <w:pPr>
        <w:bidi/>
        <w:ind w:left="720"/>
        <w:rPr>
          <w:rFonts w:ascii="Arial" w:hAnsi="Arial" w:cs="Arial"/>
          <w:color w:val="000000"/>
          <w:sz w:val="20"/>
          <w:szCs w:val="20"/>
          <w:rtl/>
        </w:rPr>
      </w:pPr>
      <w:hyperlink r:id="rId21" w:history="1">
        <w:r w:rsidR="002D2649" w:rsidRPr="004F0EEA">
          <w:rPr>
            <w:rStyle w:val="Hyperlink"/>
            <w:rFonts w:ascii="Arial" w:hAnsi="Arial" w:cs="Arial"/>
            <w:sz w:val="20"/>
            <w:szCs w:val="20"/>
          </w:rPr>
          <w:t>http://www.rin.ac.uk/funders-acknowledgement</w:t>
        </w:r>
      </w:hyperlink>
    </w:p>
    <w:p w:rsidR="002D2649" w:rsidRPr="00AC093C" w:rsidRDefault="002D2649" w:rsidP="002D2649">
      <w:pPr>
        <w:bidi/>
        <w:ind w:left="720"/>
        <w:rPr>
          <w:sz w:val="24"/>
          <w:szCs w:val="24"/>
        </w:rPr>
      </w:pPr>
      <w:r>
        <w:rPr>
          <w:rFonts w:ascii="Arial" w:hAnsi="Arial" w:cs="Arial" w:hint="cs"/>
          <w:color w:val="000000"/>
          <w:sz w:val="24"/>
          <w:szCs w:val="24"/>
          <w:rtl/>
        </w:rPr>
        <w:t xml:space="preserve"> </w:t>
      </w:r>
    </w:p>
    <w:p w:rsidR="002D2649" w:rsidRDefault="002D2649" w:rsidP="00F56646">
      <w:pPr>
        <w:bidi/>
        <w:rPr>
          <w:b/>
          <w:bCs/>
          <w:sz w:val="24"/>
          <w:szCs w:val="24"/>
          <w:u w:val="single"/>
          <w:rtl/>
        </w:rPr>
      </w:pPr>
      <w:r w:rsidRPr="00CE30E3">
        <w:rPr>
          <w:rFonts w:hint="cs"/>
          <w:b/>
          <w:bCs/>
          <w:sz w:val="24"/>
          <w:szCs w:val="24"/>
          <w:u w:val="single"/>
          <w:rtl/>
        </w:rPr>
        <w:t>العودة لأعلى</w:t>
      </w:r>
    </w:p>
    <w:p w:rsidR="008A223C" w:rsidRDefault="008A223C" w:rsidP="008A223C">
      <w:pPr>
        <w:bidi/>
        <w:rPr>
          <w:sz w:val="24"/>
          <w:szCs w:val="24"/>
          <w:rtl/>
        </w:rPr>
      </w:pPr>
    </w:p>
    <w:p w:rsidR="002D2649" w:rsidRPr="00587828" w:rsidRDefault="003A5F28" w:rsidP="002D2649">
      <w:pPr>
        <w:bidi/>
        <w:rPr>
          <w:b/>
          <w:bCs/>
          <w:sz w:val="28"/>
          <w:szCs w:val="28"/>
          <w:rtl/>
        </w:rPr>
      </w:pPr>
      <w:r w:rsidRPr="003A5F28">
        <w:rPr>
          <w:rFonts w:hint="cs"/>
          <w:b/>
          <w:bCs/>
          <w:sz w:val="24"/>
          <w:szCs w:val="24"/>
          <w:rtl/>
        </w:rPr>
        <w:t>8</w:t>
      </w:r>
      <w:r w:rsidRPr="00587828">
        <w:rPr>
          <w:rFonts w:hint="cs"/>
          <w:b/>
          <w:bCs/>
          <w:sz w:val="28"/>
          <w:szCs w:val="28"/>
          <w:rtl/>
        </w:rPr>
        <w:t>. الإذن</w:t>
      </w:r>
      <w:r w:rsidR="00587828" w:rsidRPr="00587828">
        <w:rPr>
          <w:rFonts w:hint="cs"/>
          <w:b/>
          <w:bCs/>
          <w:sz w:val="28"/>
          <w:szCs w:val="28"/>
          <w:rtl/>
        </w:rPr>
        <w:t xml:space="preserve"> و السماح </w:t>
      </w:r>
    </w:p>
    <w:p w:rsidR="003A5F28" w:rsidRDefault="001038D4" w:rsidP="00050C77">
      <w:pPr>
        <w:bidi/>
        <w:rPr>
          <w:sz w:val="24"/>
          <w:szCs w:val="24"/>
          <w:rtl/>
        </w:rPr>
      </w:pPr>
      <w:r>
        <w:rPr>
          <w:rFonts w:hint="cs"/>
          <w:sz w:val="24"/>
          <w:szCs w:val="24"/>
          <w:rtl/>
        </w:rPr>
        <w:t xml:space="preserve">يقع على كاهل المؤلفين مسئولية الحصول على إذن حقوق الطبع لنسخ أي صور أو جداول أو اشكال أو اقتباسات </w:t>
      </w:r>
      <w:r w:rsidR="00050C77">
        <w:rPr>
          <w:rFonts w:hint="cs"/>
          <w:sz w:val="24"/>
          <w:szCs w:val="24"/>
          <w:rtl/>
        </w:rPr>
        <w:t>مسهبة</w:t>
      </w:r>
      <w:r>
        <w:rPr>
          <w:rFonts w:hint="cs"/>
          <w:sz w:val="24"/>
          <w:szCs w:val="24"/>
          <w:rtl/>
        </w:rPr>
        <w:t xml:space="preserve"> سبق نشرها في مكان آخر.</w:t>
      </w:r>
      <w:r w:rsidR="00050C77">
        <w:rPr>
          <w:rFonts w:hint="cs"/>
          <w:sz w:val="24"/>
          <w:szCs w:val="24"/>
          <w:rtl/>
        </w:rPr>
        <w:t xml:space="preserve"> تقدم الموافقات بالإذن كوثيقة منفصلة و الاقرار بالمادة المستعارة ضمن المخطوطة كتعليق بالشكل التالي :</w:t>
      </w:r>
    </w:p>
    <w:p w:rsidR="00050C77" w:rsidRDefault="00050C77" w:rsidP="004A20BA">
      <w:pPr>
        <w:bidi/>
        <w:rPr>
          <w:sz w:val="24"/>
          <w:szCs w:val="24"/>
          <w:rtl/>
        </w:rPr>
      </w:pPr>
      <w:r>
        <w:rPr>
          <w:rFonts w:hint="cs"/>
          <w:sz w:val="24"/>
          <w:szCs w:val="24"/>
          <w:rtl/>
        </w:rPr>
        <w:t>"</w:t>
      </w:r>
      <w:r w:rsidR="00B12ED0">
        <w:rPr>
          <w:rFonts w:hint="cs"/>
          <w:sz w:val="24"/>
          <w:szCs w:val="24"/>
          <w:rtl/>
        </w:rPr>
        <w:t>سمح</w:t>
      </w:r>
      <w:r w:rsidR="004A20BA">
        <w:rPr>
          <w:rFonts w:hint="cs"/>
          <w:sz w:val="24"/>
          <w:szCs w:val="24"/>
          <w:rtl/>
        </w:rPr>
        <w:t xml:space="preserve"> (الناشر) الكريم </w:t>
      </w:r>
      <w:r w:rsidR="00B12ED0">
        <w:rPr>
          <w:rFonts w:hint="cs"/>
          <w:sz w:val="24"/>
          <w:szCs w:val="24"/>
          <w:rtl/>
        </w:rPr>
        <w:t xml:space="preserve"> بالنسخ من (مصدر المرجع)"</w:t>
      </w:r>
    </w:p>
    <w:p w:rsidR="00B12ED0" w:rsidRDefault="00B12ED0" w:rsidP="00B12ED0">
      <w:pPr>
        <w:bidi/>
        <w:rPr>
          <w:sz w:val="24"/>
          <w:szCs w:val="24"/>
          <w:rtl/>
        </w:rPr>
      </w:pPr>
      <w:r>
        <w:rPr>
          <w:rFonts w:hint="cs"/>
          <w:sz w:val="24"/>
          <w:szCs w:val="24"/>
          <w:rtl/>
        </w:rPr>
        <w:t xml:space="preserve">لمزيد من المعلومات حول الموافقة بالسماح بالإذن متضمنة دليل التعامل المنصف للنقد و المراجعة رجاء زيارة موقعنا الأسئلة المتكررة </w:t>
      </w:r>
      <w:hyperlink r:id="rId22" w:history="1">
        <w:r w:rsidRPr="004F0EEA">
          <w:rPr>
            <w:rStyle w:val="Hyperlink"/>
            <w:rFonts w:ascii="Arial" w:hAnsi="Arial" w:cs="Arial"/>
            <w:sz w:val="20"/>
            <w:szCs w:val="18"/>
          </w:rPr>
          <w:t>Frequently Asked Questions</w:t>
        </w:r>
      </w:hyperlink>
      <w:r>
        <w:rPr>
          <w:rFonts w:ascii="Arial" w:hAnsi="Arial" w:cs="Arial" w:hint="cs"/>
          <w:color w:val="0000FF"/>
          <w:sz w:val="20"/>
          <w:szCs w:val="18"/>
          <w:u w:val="single"/>
          <w:rtl/>
        </w:rPr>
        <w:t xml:space="preserve"> </w:t>
      </w:r>
      <w:r>
        <w:rPr>
          <w:rFonts w:hint="cs"/>
          <w:sz w:val="24"/>
          <w:szCs w:val="24"/>
          <w:rtl/>
        </w:rPr>
        <w:t xml:space="preserve">على بوابة مؤلف مجلة </w:t>
      </w:r>
      <w:r w:rsidRPr="004F0EEA">
        <w:rPr>
          <w:rFonts w:ascii="Arial" w:hAnsi="Arial" w:cs="Arial"/>
          <w:color w:val="000000"/>
          <w:sz w:val="20"/>
          <w:szCs w:val="18"/>
        </w:rPr>
        <w:t>SAGE</w:t>
      </w:r>
      <w:r>
        <w:rPr>
          <w:rFonts w:hint="cs"/>
          <w:sz w:val="24"/>
          <w:szCs w:val="24"/>
          <w:rtl/>
        </w:rPr>
        <w:t xml:space="preserve"> .</w:t>
      </w:r>
    </w:p>
    <w:p w:rsidR="00B12ED0" w:rsidRDefault="00B12ED0" w:rsidP="00F56646">
      <w:pPr>
        <w:bidi/>
        <w:rPr>
          <w:b/>
          <w:bCs/>
          <w:sz w:val="24"/>
          <w:szCs w:val="24"/>
          <w:u w:val="single"/>
          <w:rtl/>
        </w:rPr>
      </w:pPr>
      <w:r w:rsidRPr="00CE30E3">
        <w:rPr>
          <w:rFonts w:hint="cs"/>
          <w:b/>
          <w:bCs/>
          <w:sz w:val="24"/>
          <w:szCs w:val="24"/>
          <w:u w:val="single"/>
          <w:rtl/>
        </w:rPr>
        <w:t>العودة لأعلى</w:t>
      </w:r>
    </w:p>
    <w:p w:rsidR="00B12ED0" w:rsidRDefault="00B12ED0" w:rsidP="00B12ED0">
      <w:pPr>
        <w:bidi/>
        <w:rPr>
          <w:sz w:val="24"/>
          <w:szCs w:val="24"/>
          <w:rtl/>
        </w:rPr>
      </w:pPr>
    </w:p>
    <w:p w:rsidR="00B12ED0" w:rsidRPr="004A20BA" w:rsidRDefault="006929B8" w:rsidP="00B12ED0">
      <w:pPr>
        <w:bidi/>
        <w:rPr>
          <w:b/>
          <w:bCs/>
          <w:sz w:val="28"/>
          <w:szCs w:val="28"/>
          <w:rtl/>
        </w:rPr>
      </w:pPr>
      <w:r w:rsidRPr="006929B8">
        <w:rPr>
          <w:rFonts w:hint="cs"/>
          <w:b/>
          <w:bCs/>
          <w:sz w:val="24"/>
          <w:szCs w:val="24"/>
          <w:rtl/>
        </w:rPr>
        <w:t>9</w:t>
      </w:r>
      <w:r w:rsidRPr="004A20BA">
        <w:rPr>
          <w:rFonts w:hint="cs"/>
          <w:b/>
          <w:bCs/>
          <w:sz w:val="28"/>
          <w:szCs w:val="28"/>
          <w:rtl/>
        </w:rPr>
        <w:t xml:space="preserve">. التقديم </w:t>
      </w:r>
    </w:p>
    <w:p w:rsidR="00A35BD3" w:rsidRDefault="00A35BD3" w:rsidP="00A35BD3">
      <w:pPr>
        <w:bidi/>
        <w:rPr>
          <w:b/>
          <w:bCs/>
          <w:sz w:val="24"/>
          <w:szCs w:val="24"/>
          <w:rtl/>
        </w:rPr>
      </w:pPr>
      <w:r>
        <w:rPr>
          <w:rFonts w:hint="cs"/>
          <w:b/>
          <w:bCs/>
          <w:sz w:val="24"/>
          <w:szCs w:val="24"/>
          <w:rtl/>
        </w:rPr>
        <w:t>1.9 أنواع الملفات</w:t>
      </w:r>
    </w:p>
    <w:p w:rsidR="00A35BD3" w:rsidRDefault="00A35BD3" w:rsidP="00F830C1">
      <w:pPr>
        <w:bidi/>
        <w:rPr>
          <w:rFonts w:ascii="Arial" w:hAnsi="Arial" w:cs="Arial"/>
          <w:color w:val="000000"/>
          <w:sz w:val="24"/>
          <w:szCs w:val="24"/>
          <w:rtl/>
        </w:rPr>
      </w:pPr>
      <w:r>
        <w:rPr>
          <w:rFonts w:hint="cs"/>
          <w:sz w:val="24"/>
          <w:szCs w:val="24"/>
          <w:rtl/>
        </w:rPr>
        <w:t xml:space="preserve">تقبل فقط الملفات الالكترونية المتوافقة مع ارشادات المجلة، </w:t>
      </w:r>
      <w:r w:rsidR="00F830C1">
        <w:rPr>
          <w:rFonts w:hint="cs"/>
          <w:sz w:val="24"/>
          <w:szCs w:val="24"/>
          <w:rtl/>
        </w:rPr>
        <w:t xml:space="preserve">النسق المفضل لنصوص و جداول المخطوطة </w:t>
      </w:r>
      <w:r w:rsidR="00F830C1" w:rsidRPr="004F0EEA">
        <w:rPr>
          <w:rFonts w:ascii="Arial" w:hAnsi="Arial" w:cs="Arial"/>
          <w:color w:val="000000"/>
          <w:sz w:val="20"/>
          <w:szCs w:val="18"/>
        </w:rPr>
        <w:t>Word</w:t>
      </w:r>
      <w:r w:rsidR="00F830C1">
        <w:rPr>
          <w:rFonts w:ascii="Arial" w:hAnsi="Arial" w:cs="Arial" w:hint="cs"/>
          <w:color w:val="000000"/>
          <w:sz w:val="20"/>
          <w:szCs w:val="18"/>
          <w:rtl/>
        </w:rPr>
        <w:t xml:space="preserve"> </w:t>
      </w:r>
      <w:r w:rsidR="00F830C1">
        <w:rPr>
          <w:rFonts w:ascii="Arial" w:hAnsi="Arial" w:cs="Arial" w:hint="cs"/>
          <w:color w:val="000000"/>
          <w:sz w:val="24"/>
          <w:szCs w:val="24"/>
          <w:rtl/>
        </w:rPr>
        <w:t xml:space="preserve">و للأشكال   </w:t>
      </w:r>
      <w:r w:rsidR="00F830C1">
        <w:rPr>
          <w:rFonts w:ascii="Arial" w:hAnsi="Arial" w:cs="Arial"/>
          <w:color w:val="000000"/>
          <w:sz w:val="24"/>
          <w:szCs w:val="24"/>
        </w:rPr>
        <w:t xml:space="preserve"> </w:t>
      </w:r>
      <w:r w:rsidR="00F830C1" w:rsidRPr="004F0EEA">
        <w:rPr>
          <w:rFonts w:ascii="Arial" w:hAnsi="Arial" w:cs="Arial"/>
          <w:color w:val="000000"/>
          <w:sz w:val="20"/>
          <w:szCs w:val="18"/>
        </w:rPr>
        <w:t xml:space="preserve">.jpg </w:t>
      </w:r>
      <w:r w:rsidR="00F830C1" w:rsidRPr="00F830C1">
        <w:rPr>
          <w:rFonts w:ascii="Arial" w:hAnsi="Arial" w:cs="Arial" w:hint="cs"/>
          <w:color w:val="000000"/>
          <w:sz w:val="24"/>
          <w:szCs w:val="24"/>
          <w:rtl/>
        </w:rPr>
        <w:t>أو</w:t>
      </w:r>
      <w:r w:rsidR="00F830C1">
        <w:rPr>
          <w:rFonts w:ascii="Arial" w:hAnsi="Arial" w:cs="Arial"/>
          <w:color w:val="000000"/>
          <w:sz w:val="20"/>
          <w:szCs w:val="18"/>
        </w:rPr>
        <w:t xml:space="preserve"> </w:t>
      </w:r>
      <w:r w:rsidR="00F830C1">
        <w:rPr>
          <w:rFonts w:ascii="Arial" w:hAnsi="Arial" w:cs="Arial" w:hint="cs"/>
          <w:color w:val="000000"/>
          <w:sz w:val="20"/>
          <w:szCs w:val="18"/>
          <w:rtl/>
        </w:rPr>
        <w:t xml:space="preserve"> </w:t>
      </w:r>
      <w:r w:rsidR="00F830C1" w:rsidRPr="004F0EEA">
        <w:rPr>
          <w:rFonts w:ascii="Arial" w:hAnsi="Arial" w:cs="Arial"/>
          <w:color w:val="000000"/>
          <w:sz w:val="20"/>
          <w:szCs w:val="18"/>
        </w:rPr>
        <w:t xml:space="preserve"> .tif</w:t>
      </w:r>
      <w:r w:rsidR="00F830C1" w:rsidRPr="00F830C1">
        <w:rPr>
          <w:rFonts w:ascii="Arial" w:hAnsi="Arial" w:cs="Arial" w:hint="cs"/>
          <w:color w:val="000000"/>
          <w:sz w:val="24"/>
          <w:szCs w:val="24"/>
          <w:rtl/>
        </w:rPr>
        <w:t>، فضلا ارجع أيضا</w:t>
      </w:r>
      <w:r w:rsidR="00F830C1">
        <w:rPr>
          <w:rFonts w:ascii="Arial" w:hAnsi="Arial" w:cs="Arial" w:hint="cs"/>
          <w:color w:val="000000"/>
          <w:sz w:val="20"/>
          <w:szCs w:val="18"/>
          <w:rtl/>
        </w:rPr>
        <w:t xml:space="preserve"> </w:t>
      </w:r>
      <w:r w:rsidR="00F830C1">
        <w:rPr>
          <w:rFonts w:ascii="Arial" w:hAnsi="Arial" w:cs="Arial" w:hint="cs"/>
          <w:color w:val="000000"/>
          <w:sz w:val="24"/>
          <w:szCs w:val="24"/>
          <w:rtl/>
        </w:rPr>
        <w:t>للإرشادات الاضافية عند تقديم الصور [ و الملفات المكملة] في الأسفل.</w:t>
      </w:r>
    </w:p>
    <w:p w:rsidR="00F830C1" w:rsidRDefault="00F830C1" w:rsidP="00F830C1">
      <w:pPr>
        <w:bidi/>
        <w:rPr>
          <w:rFonts w:ascii="Arial" w:hAnsi="Arial" w:cs="Arial"/>
          <w:color w:val="000000"/>
          <w:sz w:val="24"/>
          <w:szCs w:val="24"/>
          <w:rtl/>
        </w:rPr>
      </w:pPr>
    </w:p>
    <w:p w:rsidR="00F830C1" w:rsidRPr="004A20BA" w:rsidRDefault="00F830C1" w:rsidP="00F830C1">
      <w:pPr>
        <w:bidi/>
        <w:rPr>
          <w:rFonts w:ascii="Arial" w:hAnsi="Arial" w:cs="Arial"/>
          <w:b/>
          <w:bCs/>
          <w:color w:val="000000"/>
          <w:sz w:val="24"/>
          <w:szCs w:val="24"/>
          <w:rtl/>
        </w:rPr>
      </w:pPr>
      <w:r w:rsidRPr="004A20BA">
        <w:rPr>
          <w:rFonts w:ascii="Arial" w:hAnsi="Arial" w:cs="Arial" w:hint="cs"/>
          <w:b/>
          <w:bCs/>
          <w:color w:val="000000"/>
          <w:sz w:val="24"/>
          <w:szCs w:val="24"/>
          <w:rtl/>
        </w:rPr>
        <w:t xml:space="preserve">2.9 </w:t>
      </w:r>
      <w:r w:rsidR="00706810" w:rsidRPr="004A20BA">
        <w:rPr>
          <w:rFonts w:ascii="Arial" w:hAnsi="Arial" w:cs="Arial" w:hint="cs"/>
          <w:b/>
          <w:bCs/>
          <w:color w:val="000000"/>
          <w:sz w:val="24"/>
          <w:szCs w:val="24"/>
          <w:rtl/>
        </w:rPr>
        <w:t>تحضير المخطوطة</w:t>
      </w:r>
    </w:p>
    <w:p w:rsidR="00706810" w:rsidRDefault="00425E1F" w:rsidP="00AE3CD8">
      <w:pPr>
        <w:bidi/>
        <w:rPr>
          <w:rFonts w:ascii="Arial" w:hAnsi="Arial" w:cs="Arial"/>
          <w:b/>
          <w:bCs/>
          <w:color w:val="000000"/>
          <w:sz w:val="24"/>
          <w:szCs w:val="24"/>
          <w:rtl/>
        </w:rPr>
      </w:pPr>
      <w:r>
        <w:rPr>
          <w:rFonts w:ascii="Arial" w:hAnsi="Arial" w:cs="Arial" w:hint="cs"/>
          <w:color w:val="000000"/>
          <w:sz w:val="24"/>
          <w:szCs w:val="24"/>
          <w:rtl/>
        </w:rPr>
        <w:t>عالج كلمات</w:t>
      </w:r>
      <w:r w:rsidR="00D0366B">
        <w:rPr>
          <w:rFonts w:ascii="Arial" w:hAnsi="Arial" w:cs="Arial" w:hint="cs"/>
          <w:color w:val="000000"/>
          <w:sz w:val="24"/>
          <w:szCs w:val="24"/>
          <w:rtl/>
        </w:rPr>
        <w:t xml:space="preserve"> النصوص </w:t>
      </w:r>
      <w:r>
        <w:rPr>
          <w:rFonts w:ascii="Arial" w:hAnsi="Arial" w:cs="Arial" w:hint="cs"/>
          <w:color w:val="000000"/>
          <w:sz w:val="24"/>
          <w:szCs w:val="24"/>
          <w:rtl/>
        </w:rPr>
        <w:t>بترك ضعف المسافة بين الس</w:t>
      </w:r>
      <w:r w:rsidR="00AE3CD8">
        <w:rPr>
          <w:rFonts w:ascii="Arial" w:hAnsi="Arial" w:cs="Arial" w:hint="cs"/>
          <w:color w:val="000000"/>
          <w:sz w:val="24"/>
          <w:szCs w:val="24"/>
          <w:rtl/>
        </w:rPr>
        <w:t>طرين</w:t>
      </w:r>
      <w:r>
        <w:rPr>
          <w:rFonts w:ascii="Arial" w:hAnsi="Arial" w:cs="Arial" w:hint="cs"/>
          <w:color w:val="000000"/>
          <w:sz w:val="24"/>
          <w:szCs w:val="24"/>
          <w:rtl/>
        </w:rPr>
        <w:t xml:space="preserve"> </w:t>
      </w:r>
      <w:r w:rsidR="00D0366B">
        <w:rPr>
          <w:rFonts w:ascii="Arial" w:hAnsi="Arial" w:cs="Arial" w:hint="cs"/>
          <w:color w:val="000000"/>
          <w:sz w:val="24"/>
          <w:szCs w:val="24"/>
          <w:rtl/>
        </w:rPr>
        <w:t xml:space="preserve">مع هامش 3 سم </w:t>
      </w:r>
      <w:r>
        <w:rPr>
          <w:rFonts w:ascii="Arial" w:hAnsi="Arial" w:cs="Arial" w:hint="cs"/>
          <w:color w:val="000000"/>
          <w:sz w:val="24"/>
          <w:szCs w:val="24"/>
          <w:rtl/>
        </w:rPr>
        <w:t xml:space="preserve">على الأقل </w:t>
      </w:r>
      <w:r w:rsidR="00D0366B">
        <w:rPr>
          <w:rFonts w:ascii="Arial" w:hAnsi="Arial" w:cs="Arial" w:hint="cs"/>
          <w:color w:val="000000"/>
          <w:sz w:val="24"/>
          <w:szCs w:val="24"/>
          <w:rtl/>
        </w:rPr>
        <w:t xml:space="preserve">من جميع النواحي، </w:t>
      </w:r>
      <w:r>
        <w:rPr>
          <w:rFonts w:ascii="Arial" w:hAnsi="Arial" w:cs="Arial" w:hint="cs"/>
          <w:color w:val="000000"/>
          <w:sz w:val="24"/>
          <w:szCs w:val="24"/>
          <w:rtl/>
        </w:rPr>
        <w:t xml:space="preserve">حاذي </w:t>
      </w:r>
      <w:r w:rsidR="00D0366B">
        <w:rPr>
          <w:rFonts w:ascii="Arial" w:hAnsi="Arial" w:cs="Arial" w:hint="cs"/>
          <w:color w:val="000000"/>
          <w:sz w:val="24"/>
          <w:szCs w:val="24"/>
          <w:rtl/>
        </w:rPr>
        <w:t xml:space="preserve">النص </w:t>
      </w:r>
      <w:r>
        <w:rPr>
          <w:rFonts w:ascii="Arial" w:hAnsi="Arial" w:cs="Arial" w:hint="cs"/>
          <w:color w:val="000000"/>
          <w:sz w:val="24"/>
          <w:szCs w:val="24"/>
          <w:rtl/>
        </w:rPr>
        <w:t xml:space="preserve">على اليسار </w:t>
      </w:r>
      <w:r w:rsidR="00D0366B" w:rsidRPr="00D0366B">
        <w:rPr>
          <w:rFonts w:ascii="Arial" w:hAnsi="Arial" w:cs="Arial" w:hint="cs"/>
          <w:b/>
          <w:bCs/>
          <w:color w:val="000000"/>
          <w:sz w:val="24"/>
          <w:szCs w:val="24"/>
          <w:rtl/>
        </w:rPr>
        <w:t xml:space="preserve">و ضمن أرقام السطور و أرقام الصفحات. </w:t>
      </w:r>
    </w:p>
    <w:p w:rsidR="00D0366B" w:rsidRDefault="00D0366B" w:rsidP="00425E1F">
      <w:pPr>
        <w:bidi/>
        <w:rPr>
          <w:rFonts w:ascii="Arial" w:hAnsi="Arial" w:cs="Arial"/>
          <w:color w:val="000000"/>
          <w:sz w:val="24"/>
          <w:szCs w:val="24"/>
          <w:rtl/>
        </w:rPr>
      </w:pPr>
      <w:r>
        <w:rPr>
          <w:rFonts w:ascii="Arial" w:hAnsi="Arial" w:cs="Arial" w:hint="cs"/>
          <w:color w:val="000000"/>
          <w:sz w:val="24"/>
          <w:szCs w:val="24"/>
          <w:rtl/>
        </w:rPr>
        <w:t xml:space="preserve">قدم الأوراق </w:t>
      </w:r>
      <w:r w:rsidR="00425E1F">
        <w:rPr>
          <w:rFonts w:ascii="Arial" w:hAnsi="Arial" w:cs="Arial" w:hint="cs"/>
          <w:color w:val="000000"/>
          <w:sz w:val="24"/>
          <w:szCs w:val="24"/>
          <w:rtl/>
        </w:rPr>
        <w:t xml:space="preserve">حسب </w:t>
      </w:r>
      <w:r>
        <w:rPr>
          <w:rFonts w:ascii="Arial" w:hAnsi="Arial" w:cs="Arial" w:hint="cs"/>
          <w:color w:val="000000"/>
          <w:sz w:val="24"/>
          <w:szCs w:val="24"/>
          <w:rtl/>
        </w:rPr>
        <w:t>أسلوب</w:t>
      </w:r>
      <w:r w:rsidR="00425E1F">
        <w:rPr>
          <w:rFonts w:ascii="Arial" w:hAnsi="Arial" w:cs="Arial" w:hint="cs"/>
          <w:color w:val="000000"/>
          <w:sz w:val="24"/>
          <w:szCs w:val="24"/>
          <w:rtl/>
        </w:rPr>
        <w:t xml:space="preserve"> و صيغة</w:t>
      </w:r>
      <w:r>
        <w:rPr>
          <w:rFonts w:ascii="Arial" w:hAnsi="Arial" w:cs="Arial" w:hint="cs"/>
          <w:color w:val="000000"/>
          <w:sz w:val="24"/>
          <w:szCs w:val="24"/>
          <w:rtl/>
        </w:rPr>
        <w:t xml:space="preserve"> المجلة ، يؤدي الإخفاق في ذلك لإعادة المخطوطة للتصحيح و إعادة التقديم من قبل المؤلفين قبل ارسالها للمراجعة، فضلا الرجوع إلى " مصطلحات جراحة اليد" المنشورة من قبل الاتحاد العالمي ل</w:t>
      </w:r>
      <w:r w:rsidR="0041475F">
        <w:rPr>
          <w:rFonts w:ascii="Arial" w:hAnsi="Arial" w:cs="Arial" w:hint="cs"/>
          <w:color w:val="000000"/>
          <w:sz w:val="24"/>
          <w:szCs w:val="24"/>
          <w:rtl/>
        </w:rPr>
        <w:t xml:space="preserve">جمعيات جراحة اليد </w:t>
      </w:r>
      <w:r w:rsidR="0041475F" w:rsidRPr="004F0EEA">
        <w:rPr>
          <w:rFonts w:ascii="Arial" w:hAnsi="Arial" w:cs="Arial"/>
          <w:sz w:val="20"/>
          <w:szCs w:val="20"/>
        </w:rPr>
        <w:t>(IFSSH)</w:t>
      </w:r>
      <w:r w:rsidR="0041475F">
        <w:rPr>
          <w:rFonts w:ascii="Arial" w:hAnsi="Arial" w:cs="Arial" w:hint="cs"/>
          <w:color w:val="000000"/>
          <w:sz w:val="24"/>
          <w:szCs w:val="24"/>
          <w:rtl/>
        </w:rPr>
        <w:t xml:space="preserve"> </w:t>
      </w:r>
      <w:r w:rsidR="00425E1F">
        <w:rPr>
          <w:rFonts w:ascii="Arial" w:hAnsi="Arial" w:cs="Arial" w:hint="cs"/>
          <w:color w:val="000000"/>
          <w:sz w:val="24"/>
          <w:szCs w:val="24"/>
          <w:rtl/>
        </w:rPr>
        <w:t>لضمان</w:t>
      </w:r>
      <w:r w:rsidR="0041475F">
        <w:rPr>
          <w:rFonts w:ascii="Arial" w:hAnsi="Arial" w:cs="Arial" w:hint="cs"/>
          <w:color w:val="000000"/>
          <w:sz w:val="24"/>
          <w:szCs w:val="24"/>
          <w:rtl/>
        </w:rPr>
        <w:t xml:space="preserve"> استخدام المصطلح الصحيح : </w:t>
      </w:r>
    </w:p>
    <w:p w:rsidR="0041475F" w:rsidRDefault="00686BE1" w:rsidP="0041475F">
      <w:pPr>
        <w:bidi/>
        <w:rPr>
          <w:rFonts w:ascii="Arial" w:hAnsi="Arial" w:cs="Arial"/>
          <w:sz w:val="20"/>
          <w:szCs w:val="20"/>
          <w:rtl/>
        </w:rPr>
      </w:pPr>
      <w:hyperlink r:id="rId23" w:history="1">
        <w:r w:rsidR="0041475F" w:rsidRPr="004F0EEA">
          <w:rPr>
            <w:rStyle w:val="Hyperlink"/>
            <w:rFonts w:ascii="Arial" w:hAnsi="Arial" w:cs="Arial"/>
            <w:sz w:val="20"/>
            <w:szCs w:val="20"/>
          </w:rPr>
          <w:t>www.ifssh.info/TerminologyOfHandSurgery.html</w:t>
        </w:r>
      </w:hyperlink>
    </w:p>
    <w:p w:rsidR="0041475F" w:rsidRDefault="0041475F" w:rsidP="0041475F">
      <w:pPr>
        <w:bidi/>
        <w:rPr>
          <w:rFonts w:ascii="Arial" w:hAnsi="Arial" w:cs="Arial"/>
          <w:sz w:val="20"/>
          <w:szCs w:val="20"/>
          <w:rtl/>
        </w:rPr>
      </w:pPr>
    </w:p>
    <w:p w:rsidR="0041475F" w:rsidRDefault="0041475F" w:rsidP="008D148E">
      <w:pPr>
        <w:bidi/>
        <w:rPr>
          <w:rFonts w:ascii="Arial" w:hAnsi="Arial" w:cs="Arial"/>
          <w:b/>
          <w:bCs/>
          <w:color w:val="000000"/>
          <w:sz w:val="24"/>
          <w:szCs w:val="24"/>
          <w:rtl/>
        </w:rPr>
      </w:pPr>
      <w:r>
        <w:rPr>
          <w:rFonts w:hint="cs"/>
          <w:b/>
          <w:bCs/>
          <w:sz w:val="24"/>
          <w:szCs w:val="24"/>
          <w:rtl/>
        </w:rPr>
        <w:t xml:space="preserve">         </w:t>
      </w:r>
      <w:r w:rsidRPr="0041475F">
        <w:rPr>
          <w:rFonts w:ascii="Arial" w:hAnsi="Arial" w:cs="Arial" w:hint="cs"/>
          <w:b/>
          <w:bCs/>
          <w:color w:val="000000"/>
          <w:sz w:val="24"/>
          <w:szCs w:val="24"/>
          <w:rtl/>
        </w:rPr>
        <w:t xml:space="preserve">1.2.9 الكلمات الدليلية و الملخصات </w:t>
      </w:r>
    </w:p>
    <w:p w:rsidR="00D73644" w:rsidRDefault="009E41A2" w:rsidP="00AE3CD8">
      <w:pPr>
        <w:bidi/>
        <w:rPr>
          <w:rFonts w:ascii="Arial" w:hAnsi="Arial" w:cs="Arial"/>
          <w:color w:val="0000FF"/>
          <w:sz w:val="20"/>
          <w:szCs w:val="18"/>
          <w:rtl/>
        </w:rPr>
      </w:pPr>
      <w:r>
        <w:rPr>
          <w:rFonts w:hint="cs"/>
          <w:sz w:val="24"/>
          <w:szCs w:val="24"/>
          <w:rtl/>
        </w:rPr>
        <w:t xml:space="preserve">للعنوان و الكلمات الدليلية و الملخص أهمية </w:t>
      </w:r>
      <w:r w:rsidR="0001162B">
        <w:rPr>
          <w:rFonts w:hint="cs"/>
          <w:sz w:val="24"/>
          <w:szCs w:val="24"/>
          <w:rtl/>
        </w:rPr>
        <w:t xml:space="preserve">جوهرية </w:t>
      </w:r>
      <w:r w:rsidR="00425E1F">
        <w:rPr>
          <w:rFonts w:hint="cs"/>
          <w:sz w:val="24"/>
          <w:szCs w:val="24"/>
          <w:rtl/>
        </w:rPr>
        <w:t>لضمان</w:t>
      </w:r>
      <w:r w:rsidR="0001162B">
        <w:rPr>
          <w:rFonts w:hint="cs"/>
          <w:sz w:val="24"/>
          <w:szCs w:val="24"/>
          <w:rtl/>
        </w:rPr>
        <w:t xml:space="preserve"> وصول القراء لمقالك على </w:t>
      </w:r>
      <w:r w:rsidR="00425E1F">
        <w:rPr>
          <w:rFonts w:hint="cs"/>
          <w:sz w:val="24"/>
          <w:szCs w:val="24"/>
          <w:rtl/>
        </w:rPr>
        <w:t>الانترنت</w:t>
      </w:r>
      <w:r w:rsidR="0001162B">
        <w:rPr>
          <w:rFonts w:hint="cs"/>
          <w:sz w:val="24"/>
          <w:szCs w:val="24"/>
          <w:rtl/>
        </w:rPr>
        <w:t xml:space="preserve"> عبر محركات البحث مثل جوجل</w:t>
      </w:r>
      <w:r w:rsidR="00425E1F">
        <w:rPr>
          <w:rFonts w:hint="cs"/>
          <w:sz w:val="24"/>
          <w:szCs w:val="24"/>
          <w:rtl/>
        </w:rPr>
        <w:t xml:space="preserve"> </w:t>
      </w:r>
      <w:r w:rsidR="00A61A24" w:rsidRPr="004F0EEA">
        <w:rPr>
          <w:rFonts w:ascii="Arial" w:hAnsi="Arial" w:cs="Arial"/>
          <w:sz w:val="20"/>
          <w:szCs w:val="20"/>
        </w:rPr>
        <w:t>Google</w:t>
      </w:r>
      <w:r w:rsidR="00A61A24">
        <w:rPr>
          <w:rFonts w:hint="cs"/>
          <w:sz w:val="24"/>
          <w:szCs w:val="24"/>
          <w:rtl/>
        </w:rPr>
        <w:t xml:space="preserve"> </w:t>
      </w:r>
      <w:r w:rsidR="0001162B">
        <w:rPr>
          <w:rFonts w:hint="cs"/>
          <w:sz w:val="24"/>
          <w:szCs w:val="24"/>
          <w:rtl/>
        </w:rPr>
        <w:t xml:space="preserve">، فضلا الرجوع للمعلومات و دليل كيفية وضع أفضل </w:t>
      </w:r>
      <w:r w:rsidR="00D73644">
        <w:rPr>
          <w:rFonts w:hint="cs"/>
          <w:sz w:val="24"/>
          <w:szCs w:val="24"/>
          <w:rtl/>
        </w:rPr>
        <w:t xml:space="preserve">عنوان لمقالك و كتابة الملخص و اختيار كلماتك الدليلية بزيارة ارشادات </w:t>
      </w:r>
      <w:r w:rsidR="00AE3CD8" w:rsidRPr="004F0EEA">
        <w:rPr>
          <w:rFonts w:ascii="Arial" w:hAnsi="Arial" w:cs="Arial"/>
          <w:color w:val="000000"/>
          <w:sz w:val="20"/>
          <w:szCs w:val="18"/>
        </w:rPr>
        <w:t>SAGE</w:t>
      </w:r>
      <w:r w:rsidR="00AE3CD8">
        <w:rPr>
          <w:rFonts w:hint="cs"/>
          <w:sz w:val="24"/>
          <w:szCs w:val="24"/>
          <w:rtl/>
        </w:rPr>
        <w:t xml:space="preserve"> ل</w:t>
      </w:r>
      <w:r w:rsidR="00D73644">
        <w:rPr>
          <w:rFonts w:hint="cs"/>
          <w:sz w:val="24"/>
          <w:szCs w:val="24"/>
          <w:rtl/>
        </w:rPr>
        <w:t xml:space="preserve">بوابة مؤلف </w:t>
      </w:r>
      <w:r w:rsidR="00AE3CD8">
        <w:rPr>
          <w:rFonts w:hint="cs"/>
          <w:sz w:val="24"/>
          <w:szCs w:val="24"/>
          <w:rtl/>
        </w:rPr>
        <w:t>ال</w:t>
      </w:r>
      <w:r w:rsidR="00D73644">
        <w:rPr>
          <w:rFonts w:hint="cs"/>
          <w:sz w:val="24"/>
          <w:szCs w:val="24"/>
          <w:rtl/>
        </w:rPr>
        <w:t xml:space="preserve">مجلة على </w:t>
      </w:r>
      <w:hyperlink r:id="rId24" w:history="1">
        <w:r w:rsidR="00D73644" w:rsidRPr="004F0EEA">
          <w:rPr>
            <w:rStyle w:val="Hyperlink"/>
            <w:rFonts w:ascii="Arial" w:hAnsi="Arial" w:cs="Arial"/>
            <w:sz w:val="20"/>
            <w:szCs w:val="18"/>
          </w:rPr>
          <w:t>How to Help Readers Find Your Article Online</w:t>
        </w:r>
      </w:hyperlink>
      <w:r w:rsidR="00D73644">
        <w:rPr>
          <w:rFonts w:ascii="Arial" w:hAnsi="Arial" w:cs="Arial" w:hint="cs"/>
          <w:color w:val="0000FF"/>
          <w:sz w:val="20"/>
          <w:szCs w:val="18"/>
          <w:u w:val="single"/>
          <w:rtl/>
        </w:rPr>
        <w:t xml:space="preserve"> </w:t>
      </w:r>
    </w:p>
    <w:p w:rsidR="00D73644" w:rsidRPr="00D73644" w:rsidRDefault="00D73644" w:rsidP="00D73644">
      <w:pPr>
        <w:bidi/>
        <w:rPr>
          <w:rFonts w:ascii="Arial" w:hAnsi="Arial" w:cs="Arial"/>
          <w:color w:val="0000FF"/>
          <w:sz w:val="20"/>
          <w:szCs w:val="18"/>
          <w:rtl/>
        </w:rPr>
      </w:pPr>
    </w:p>
    <w:p w:rsidR="006929B8" w:rsidRDefault="00D73644" w:rsidP="00995E35">
      <w:pPr>
        <w:bidi/>
        <w:rPr>
          <w:b/>
          <w:bCs/>
          <w:sz w:val="24"/>
          <w:szCs w:val="24"/>
          <w:rtl/>
        </w:rPr>
      </w:pPr>
      <w:r>
        <w:rPr>
          <w:rFonts w:ascii="Arial" w:hAnsi="Arial" w:cs="Arial" w:hint="cs"/>
          <w:b/>
          <w:bCs/>
          <w:color w:val="000000"/>
          <w:sz w:val="24"/>
          <w:szCs w:val="24"/>
          <w:rtl/>
        </w:rPr>
        <w:t xml:space="preserve">           2.2.9</w:t>
      </w:r>
      <w:r w:rsidRPr="0041475F">
        <w:rPr>
          <w:rFonts w:ascii="Arial" w:hAnsi="Arial" w:cs="Arial" w:hint="cs"/>
          <w:b/>
          <w:bCs/>
          <w:color w:val="000000"/>
          <w:sz w:val="24"/>
          <w:szCs w:val="24"/>
          <w:rtl/>
        </w:rPr>
        <w:t xml:space="preserve"> </w:t>
      </w:r>
      <w:r w:rsidR="008D148E">
        <w:rPr>
          <w:rFonts w:hint="cs"/>
          <w:b/>
          <w:bCs/>
          <w:sz w:val="24"/>
          <w:szCs w:val="24"/>
          <w:rtl/>
        </w:rPr>
        <w:t>ارشادات تقديم الصور و الأشكال و الرسومات الأخرى</w:t>
      </w:r>
    </w:p>
    <w:p w:rsidR="008D148E" w:rsidRDefault="008D148E" w:rsidP="008D148E">
      <w:pPr>
        <w:bidi/>
        <w:rPr>
          <w:rFonts w:ascii="Arial" w:hAnsi="Arial" w:cs="Arial"/>
          <w:sz w:val="24"/>
          <w:szCs w:val="24"/>
          <w:rtl/>
        </w:rPr>
      </w:pPr>
      <w:r>
        <w:rPr>
          <w:rFonts w:hint="cs"/>
          <w:sz w:val="24"/>
          <w:szCs w:val="24"/>
          <w:rtl/>
        </w:rPr>
        <w:t xml:space="preserve">قدم ملفات الكترونية للصور و الأشكال ، النسق المفضل </w:t>
      </w:r>
      <w:r>
        <w:rPr>
          <w:rFonts w:ascii="Arial" w:hAnsi="Arial" w:cs="Arial"/>
          <w:color w:val="000000"/>
          <w:sz w:val="24"/>
          <w:szCs w:val="24"/>
        </w:rPr>
        <w:t xml:space="preserve"> </w:t>
      </w:r>
      <w:r w:rsidRPr="004F0EEA">
        <w:rPr>
          <w:rFonts w:ascii="Arial" w:hAnsi="Arial" w:cs="Arial"/>
          <w:color w:val="000000"/>
          <w:sz w:val="20"/>
          <w:szCs w:val="18"/>
        </w:rPr>
        <w:t xml:space="preserve">.jpg </w:t>
      </w:r>
      <w:r w:rsidRPr="00F830C1">
        <w:rPr>
          <w:rFonts w:ascii="Arial" w:hAnsi="Arial" w:cs="Arial" w:hint="cs"/>
          <w:color w:val="000000"/>
          <w:sz w:val="24"/>
          <w:szCs w:val="24"/>
          <w:rtl/>
        </w:rPr>
        <w:t>أو</w:t>
      </w:r>
      <w:r>
        <w:rPr>
          <w:rFonts w:ascii="Arial" w:hAnsi="Arial" w:cs="Arial"/>
          <w:color w:val="000000"/>
          <w:sz w:val="20"/>
          <w:szCs w:val="18"/>
        </w:rPr>
        <w:t xml:space="preserve"> </w:t>
      </w:r>
      <w:r>
        <w:rPr>
          <w:rFonts w:ascii="Arial" w:hAnsi="Arial" w:cs="Arial" w:hint="cs"/>
          <w:color w:val="000000"/>
          <w:sz w:val="20"/>
          <w:szCs w:val="18"/>
          <w:rtl/>
        </w:rPr>
        <w:t xml:space="preserve"> </w:t>
      </w:r>
      <w:r w:rsidRPr="004F0EEA">
        <w:rPr>
          <w:rFonts w:ascii="Arial" w:hAnsi="Arial" w:cs="Arial"/>
          <w:color w:val="000000"/>
          <w:sz w:val="20"/>
          <w:szCs w:val="18"/>
        </w:rPr>
        <w:t xml:space="preserve"> .tif</w:t>
      </w:r>
      <w:r>
        <w:rPr>
          <w:rFonts w:ascii="Arial" w:hAnsi="Arial" w:cs="Arial" w:hint="cs"/>
          <w:color w:val="000000"/>
          <w:sz w:val="20"/>
          <w:szCs w:val="18"/>
          <w:rtl/>
        </w:rPr>
        <w:t xml:space="preserve"> </w:t>
      </w:r>
      <w:r w:rsidRPr="008D148E">
        <w:rPr>
          <w:rFonts w:ascii="Arial" w:hAnsi="Arial" w:cs="Arial" w:hint="cs"/>
          <w:color w:val="000000"/>
          <w:sz w:val="24"/>
          <w:szCs w:val="24"/>
          <w:u w:val="single"/>
          <w:rtl/>
        </w:rPr>
        <w:t>لا</w:t>
      </w:r>
      <w:r>
        <w:rPr>
          <w:rFonts w:ascii="Arial" w:hAnsi="Arial" w:cs="Arial" w:hint="cs"/>
          <w:color w:val="000000"/>
          <w:sz w:val="24"/>
          <w:szCs w:val="24"/>
          <w:rtl/>
        </w:rPr>
        <w:t xml:space="preserve"> تقبل ملفات </w:t>
      </w:r>
      <w:r w:rsidRPr="004F0EEA">
        <w:rPr>
          <w:rFonts w:ascii="Arial" w:hAnsi="Arial" w:cs="Arial"/>
          <w:sz w:val="20"/>
          <w:szCs w:val="20"/>
        </w:rPr>
        <w:t>Pdf</w:t>
      </w:r>
      <w:r>
        <w:rPr>
          <w:rFonts w:ascii="Arial" w:hAnsi="Arial" w:cs="Arial" w:hint="cs"/>
          <w:sz w:val="20"/>
          <w:szCs w:val="20"/>
          <w:rtl/>
        </w:rPr>
        <w:t xml:space="preserve"> </w:t>
      </w:r>
      <w:r>
        <w:rPr>
          <w:rFonts w:ascii="Arial" w:hAnsi="Arial" w:cs="Arial" w:hint="cs"/>
          <w:sz w:val="24"/>
          <w:szCs w:val="24"/>
          <w:rtl/>
        </w:rPr>
        <w:t>و</w:t>
      </w:r>
      <w:r w:rsidR="00AE3CD8">
        <w:rPr>
          <w:rFonts w:ascii="Arial" w:hAnsi="Arial" w:cs="Arial" w:hint="cs"/>
          <w:sz w:val="24"/>
          <w:szCs w:val="24"/>
          <w:rtl/>
        </w:rPr>
        <w:t xml:space="preserve"> لا </w:t>
      </w:r>
      <w:r>
        <w:rPr>
          <w:rFonts w:ascii="Arial" w:hAnsi="Arial" w:cs="Arial" w:hint="cs"/>
          <w:sz w:val="24"/>
          <w:szCs w:val="24"/>
          <w:rtl/>
        </w:rPr>
        <w:t xml:space="preserve"> </w:t>
      </w:r>
      <w:r w:rsidRPr="004F0EEA">
        <w:rPr>
          <w:rFonts w:ascii="Arial" w:hAnsi="Arial" w:cs="Arial"/>
          <w:sz w:val="20"/>
          <w:szCs w:val="20"/>
        </w:rPr>
        <w:t>PowerPoint</w:t>
      </w:r>
      <w:r>
        <w:rPr>
          <w:rFonts w:ascii="Arial" w:hAnsi="Arial" w:cs="Arial" w:hint="cs"/>
          <w:sz w:val="24"/>
          <w:szCs w:val="24"/>
          <w:rtl/>
        </w:rPr>
        <w:t xml:space="preserve"> .</w:t>
      </w:r>
    </w:p>
    <w:p w:rsidR="00321C9A" w:rsidRDefault="00AA009C" w:rsidP="00AE3CD8">
      <w:pPr>
        <w:bidi/>
        <w:rPr>
          <w:rFonts w:ascii="Arial" w:hAnsi="Arial" w:cs="Arial"/>
          <w:sz w:val="24"/>
          <w:szCs w:val="24"/>
          <w:rtl/>
        </w:rPr>
      </w:pPr>
      <w:r w:rsidRPr="00AA009C">
        <w:rPr>
          <w:rFonts w:ascii="Arial" w:hAnsi="Arial" w:cs="Arial" w:hint="cs"/>
          <w:sz w:val="24"/>
          <w:szCs w:val="24"/>
          <w:u w:val="single"/>
          <w:rtl/>
        </w:rPr>
        <w:t xml:space="preserve">الرسم </w:t>
      </w:r>
      <w:r w:rsidR="00AE3CD8">
        <w:rPr>
          <w:rFonts w:ascii="Arial" w:hAnsi="Arial" w:cs="Arial" w:hint="cs"/>
          <w:sz w:val="24"/>
          <w:szCs w:val="24"/>
          <w:u w:val="single"/>
          <w:rtl/>
        </w:rPr>
        <w:t>التخطيطي</w:t>
      </w:r>
      <w:r w:rsidRPr="00AA009C">
        <w:rPr>
          <w:rFonts w:ascii="Arial" w:hAnsi="Arial" w:cs="Arial" w:hint="cs"/>
          <w:sz w:val="24"/>
          <w:szCs w:val="24"/>
          <w:u w:val="single"/>
          <w:rtl/>
        </w:rPr>
        <w:t xml:space="preserve"> : </w:t>
      </w:r>
      <w:r>
        <w:rPr>
          <w:rFonts w:ascii="Arial" w:hAnsi="Arial" w:cs="Arial" w:hint="cs"/>
          <w:sz w:val="24"/>
          <w:szCs w:val="24"/>
          <w:rtl/>
        </w:rPr>
        <w:t>يجب أن تقدم جميع الرسوم</w:t>
      </w:r>
      <w:r w:rsidR="00AE3CD8">
        <w:rPr>
          <w:rFonts w:ascii="Arial" w:hAnsi="Arial" w:cs="Arial" w:hint="cs"/>
          <w:sz w:val="24"/>
          <w:szCs w:val="24"/>
          <w:rtl/>
        </w:rPr>
        <w:t>ات</w:t>
      </w:r>
      <w:r>
        <w:rPr>
          <w:rFonts w:ascii="Arial" w:hAnsi="Arial" w:cs="Arial" w:hint="cs"/>
          <w:sz w:val="24"/>
          <w:szCs w:val="24"/>
          <w:rtl/>
        </w:rPr>
        <w:t xml:space="preserve"> </w:t>
      </w:r>
      <w:r w:rsidR="00AE3CD8">
        <w:rPr>
          <w:rFonts w:ascii="Arial" w:hAnsi="Arial" w:cs="Arial" w:hint="cs"/>
          <w:sz w:val="24"/>
          <w:szCs w:val="24"/>
          <w:rtl/>
        </w:rPr>
        <w:t>التخطيطية</w:t>
      </w:r>
      <w:r>
        <w:rPr>
          <w:rFonts w:ascii="Arial" w:hAnsi="Arial" w:cs="Arial" w:hint="cs"/>
          <w:sz w:val="24"/>
          <w:szCs w:val="24"/>
          <w:rtl/>
        </w:rPr>
        <w:t xml:space="preserve"> صورة </w:t>
      </w:r>
      <w:r w:rsidR="00AE3CD8">
        <w:rPr>
          <w:rFonts w:ascii="Arial" w:hAnsi="Arial" w:cs="Arial" w:hint="cs"/>
          <w:sz w:val="24"/>
          <w:szCs w:val="24"/>
          <w:rtl/>
        </w:rPr>
        <w:t>سوداء بينة</w:t>
      </w:r>
      <w:r>
        <w:rPr>
          <w:rFonts w:ascii="Arial" w:hAnsi="Arial" w:cs="Arial" w:hint="cs"/>
          <w:sz w:val="24"/>
          <w:szCs w:val="24"/>
          <w:rtl/>
        </w:rPr>
        <w:t xml:space="preserve"> على خلفية بيضاء مستوية و يجب أن تكون 600 </w:t>
      </w:r>
      <w:r w:rsidR="00732A11" w:rsidRPr="004F0EEA">
        <w:rPr>
          <w:rFonts w:ascii="Arial" w:hAnsi="Arial" w:cs="Arial"/>
          <w:sz w:val="20"/>
          <w:szCs w:val="20"/>
        </w:rPr>
        <w:t>dpi</w:t>
      </w:r>
      <w:r w:rsidR="00732A11">
        <w:rPr>
          <w:rFonts w:ascii="Arial" w:hAnsi="Arial" w:cs="Arial" w:hint="cs"/>
          <w:sz w:val="24"/>
          <w:szCs w:val="24"/>
          <w:rtl/>
        </w:rPr>
        <w:t xml:space="preserve"> </w:t>
      </w:r>
      <w:r>
        <w:rPr>
          <w:rFonts w:ascii="Arial" w:hAnsi="Arial" w:cs="Arial" w:hint="cs"/>
          <w:sz w:val="24"/>
          <w:szCs w:val="24"/>
          <w:rtl/>
        </w:rPr>
        <w:t xml:space="preserve">على الأقل ، </w:t>
      </w:r>
      <w:r w:rsidR="00732A11">
        <w:rPr>
          <w:rFonts w:ascii="Arial" w:hAnsi="Arial" w:cs="Arial" w:hint="cs"/>
          <w:sz w:val="24"/>
          <w:szCs w:val="24"/>
          <w:rtl/>
        </w:rPr>
        <w:t>سوف يقلص حجم ا</w:t>
      </w:r>
      <w:r w:rsidR="00AE3CD8">
        <w:rPr>
          <w:rFonts w:ascii="Arial" w:hAnsi="Arial" w:cs="Arial" w:hint="cs"/>
          <w:sz w:val="24"/>
          <w:szCs w:val="24"/>
          <w:rtl/>
        </w:rPr>
        <w:t>لرسومات</w:t>
      </w:r>
      <w:r w:rsidR="00732A11">
        <w:rPr>
          <w:rFonts w:ascii="Arial" w:hAnsi="Arial" w:cs="Arial" w:hint="cs"/>
          <w:sz w:val="24"/>
          <w:szCs w:val="24"/>
          <w:rtl/>
        </w:rPr>
        <w:t xml:space="preserve"> اثناء الإخراج و </w:t>
      </w:r>
      <w:r w:rsidR="00AE3CD8">
        <w:rPr>
          <w:rFonts w:ascii="Arial" w:hAnsi="Arial" w:cs="Arial" w:hint="cs"/>
          <w:sz w:val="24"/>
          <w:szCs w:val="24"/>
          <w:rtl/>
        </w:rPr>
        <w:t>ينبغي عليك</w:t>
      </w:r>
      <w:r w:rsidR="00732A11">
        <w:rPr>
          <w:rFonts w:ascii="Arial" w:hAnsi="Arial" w:cs="Arial" w:hint="cs"/>
          <w:sz w:val="24"/>
          <w:szCs w:val="24"/>
          <w:rtl/>
        </w:rPr>
        <w:t xml:space="preserve"> أن </w:t>
      </w:r>
      <w:r w:rsidR="00AE3CD8">
        <w:rPr>
          <w:rFonts w:ascii="Arial" w:hAnsi="Arial" w:cs="Arial" w:hint="cs"/>
          <w:sz w:val="24"/>
          <w:szCs w:val="24"/>
          <w:rtl/>
        </w:rPr>
        <w:t xml:space="preserve">تجيز </w:t>
      </w:r>
      <w:r w:rsidR="00732A11">
        <w:rPr>
          <w:rFonts w:ascii="Arial" w:hAnsi="Arial" w:cs="Arial" w:hint="cs"/>
          <w:sz w:val="24"/>
          <w:szCs w:val="24"/>
          <w:rtl/>
        </w:rPr>
        <w:t xml:space="preserve">ذلك عند اختيار </w:t>
      </w:r>
      <w:r w:rsidR="00AE3CD8">
        <w:rPr>
          <w:rFonts w:ascii="Arial" w:hAnsi="Arial" w:cs="Arial" w:hint="cs"/>
          <w:sz w:val="24"/>
          <w:szCs w:val="24"/>
          <w:rtl/>
        </w:rPr>
        <w:t xml:space="preserve">حجم </w:t>
      </w:r>
      <w:r w:rsidR="00732A11">
        <w:rPr>
          <w:rFonts w:ascii="Arial" w:hAnsi="Arial" w:cs="Arial" w:hint="cs"/>
          <w:sz w:val="24"/>
          <w:szCs w:val="24"/>
          <w:rtl/>
        </w:rPr>
        <w:t xml:space="preserve">أي </w:t>
      </w:r>
      <w:r w:rsidR="00AE3CD8">
        <w:rPr>
          <w:rFonts w:ascii="Arial" w:hAnsi="Arial" w:cs="Arial" w:hint="cs"/>
          <w:sz w:val="24"/>
          <w:szCs w:val="24"/>
          <w:rtl/>
        </w:rPr>
        <w:t>حروف مكتوبة</w:t>
      </w:r>
      <w:r w:rsidR="00732A11">
        <w:rPr>
          <w:rFonts w:ascii="Arial" w:hAnsi="Arial" w:cs="Arial" w:hint="cs"/>
          <w:sz w:val="24"/>
          <w:szCs w:val="24"/>
          <w:rtl/>
        </w:rPr>
        <w:t>.</w:t>
      </w:r>
    </w:p>
    <w:p w:rsidR="00732A11" w:rsidRDefault="00732A11" w:rsidP="00732A11">
      <w:pPr>
        <w:bidi/>
        <w:rPr>
          <w:rFonts w:ascii="Arial" w:hAnsi="Arial" w:cs="Arial"/>
          <w:sz w:val="24"/>
          <w:szCs w:val="24"/>
          <w:rtl/>
        </w:rPr>
      </w:pPr>
    </w:p>
    <w:p w:rsidR="00732A11" w:rsidRDefault="00732A11" w:rsidP="00AE3CD8">
      <w:pPr>
        <w:bidi/>
        <w:rPr>
          <w:rFonts w:ascii="Arial" w:hAnsi="Arial" w:cs="Arial"/>
          <w:sz w:val="24"/>
          <w:szCs w:val="24"/>
          <w:rtl/>
        </w:rPr>
      </w:pPr>
      <w:r w:rsidRPr="00732A11">
        <w:rPr>
          <w:rFonts w:ascii="Arial" w:hAnsi="Arial" w:cs="Arial" w:hint="cs"/>
          <w:sz w:val="24"/>
          <w:szCs w:val="24"/>
          <w:u w:val="single"/>
          <w:rtl/>
        </w:rPr>
        <w:t xml:space="preserve">الصور الفوتوغرافية و الصور الإشعاعية </w:t>
      </w:r>
      <w:r>
        <w:rPr>
          <w:rFonts w:ascii="Arial" w:hAnsi="Arial" w:cs="Arial" w:hint="cs"/>
          <w:sz w:val="24"/>
          <w:szCs w:val="24"/>
          <w:rtl/>
        </w:rPr>
        <w:t xml:space="preserve">يجب أن تقدم الصور الفوتوغرافية و الإشعاعية كصور </w:t>
      </w:r>
      <w:r w:rsidR="00781E95">
        <w:rPr>
          <w:rFonts w:ascii="Arial" w:hAnsi="Arial" w:cs="Arial" w:hint="cs"/>
          <w:sz w:val="24"/>
          <w:szCs w:val="24"/>
          <w:rtl/>
        </w:rPr>
        <w:t xml:space="preserve">جلية بدرجة وضوح 300 </w:t>
      </w:r>
      <w:r w:rsidR="00781E95" w:rsidRPr="004F0EEA">
        <w:rPr>
          <w:rFonts w:ascii="Arial" w:hAnsi="Arial" w:cs="Arial"/>
          <w:sz w:val="20"/>
          <w:szCs w:val="20"/>
        </w:rPr>
        <w:t>dpi</w:t>
      </w:r>
      <w:r w:rsidR="00781E95">
        <w:rPr>
          <w:rFonts w:ascii="Arial" w:hAnsi="Arial" w:cs="Arial" w:hint="cs"/>
          <w:sz w:val="24"/>
          <w:szCs w:val="24"/>
          <w:rtl/>
        </w:rPr>
        <w:t xml:space="preserve"> على الأقل للصور  التي عرضها 10 سم، قدم الصور الإشعاعية كصور فوتوغرافية مع الحرص على اظهار التفاصيل </w:t>
      </w:r>
      <w:r w:rsidR="00AE3CD8">
        <w:rPr>
          <w:rFonts w:ascii="Arial" w:hAnsi="Arial" w:cs="Arial" w:hint="cs"/>
          <w:sz w:val="24"/>
          <w:szCs w:val="24"/>
          <w:rtl/>
        </w:rPr>
        <w:t>المراد تصويرها</w:t>
      </w:r>
      <w:r w:rsidR="00781E95">
        <w:rPr>
          <w:rFonts w:ascii="Arial" w:hAnsi="Arial" w:cs="Arial" w:hint="cs"/>
          <w:sz w:val="24"/>
          <w:szCs w:val="24"/>
          <w:rtl/>
        </w:rPr>
        <w:t xml:space="preserve"> مع </w:t>
      </w:r>
      <w:r w:rsidR="00AE3CD8">
        <w:rPr>
          <w:rFonts w:ascii="Arial" w:hAnsi="Arial" w:cs="Arial" w:hint="cs"/>
          <w:sz w:val="24"/>
          <w:szCs w:val="24"/>
          <w:rtl/>
        </w:rPr>
        <w:t>المزيد من الوضوح</w:t>
      </w:r>
      <w:r w:rsidR="00781E95">
        <w:rPr>
          <w:rFonts w:ascii="Arial" w:hAnsi="Arial" w:cs="Arial" w:hint="cs"/>
          <w:sz w:val="24"/>
          <w:szCs w:val="24"/>
          <w:rtl/>
        </w:rPr>
        <w:t xml:space="preserve"> للمنطقة ذات الأهمية في حال الضرورة، يجب أن تكون الحروف الشكل الكبير و بحجم مناسب مع الأخذ في الحسبان أي اختزال ضروري في حجم </w:t>
      </w:r>
      <w:r w:rsidR="00AE3CD8">
        <w:rPr>
          <w:rFonts w:ascii="Arial" w:hAnsi="Arial" w:cs="Arial" w:hint="cs"/>
          <w:sz w:val="24"/>
          <w:szCs w:val="24"/>
          <w:rtl/>
        </w:rPr>
        <w:t>الرسومات</w:t>
      </w:r>
      <w:r w:rsidR="00781E95">
        <w:rPr>
          <w:rFonts w:ascii="Arial" w:hAnsi="Arial" w:cs="Arial" w:hint="cs"/>
          <w:sz w:val="24"/>
          <w:szCs w:val="24"/>
          <w:rtl/>
        </w:rPr>
        <w:t xml:space="preserve"> اثناء الاخراج. </w:t>
      </w:r>
    </w:p>
    <w:p w:rsidR="00D13DB6" w:rsidRDefault="00781E95" w:rsidP="00AE3CD8">
      <w:pPr>
        <w:bidi/>
        <w:rPr>
          <w:rFonts w:ascii="Arial" w:hAnsi="Arial" w:cs="Arial"/>
          <w:sz w:val="24"/>
          <w:szCs w:val="24"/>
          <w:rtl/>
        </w:rPr>
      </w:pPr>
      <w:r>
        <w:rPr>
          <w:rFonts w:ascii="Arial" w:hAnsi="Arial" w:cs="Arial" w:hint="cs"/>
          <w:sz w:val="24"/>
          <w:szCs w:val="24"/>
          <w:rtl/>
        </w:rPr>
        <w:t xml:space="preserve">تجدر الاشارة للتكبير الأصلي للصور المجهرية في </w:t>
      </w:r>
      <w:r w:rsidR="00AE3CD8">
        <w:rPr>
          <w:rFonts w:ascii="Arial" w:hAnsi="Arial" w:cs="Arial" w:hint="cs"/>
          <w:sz w:val="24"/>
          <w:szCs w:val="24"/>
          <w:rtl/>
        </w:rPr>
        <w:t>التعليقات على</w:t>
      </w:r>
      <w:r>
        <w:rPr>
          <w:rFonts w:ascii="Arial" w:hAnsi="Arial" w:cs="Arial" w:hint="cs"/>
          <w:sz w:val="24"/>
          <w:szCs w:val="24"/>
          <w:rtl/>
        </w:rPr>
        <w:t xml:space="preserve"> الشكل أو </w:t>
      </w:r>
      <w:r w:rsidR="00D13DB6">
        <w:rPr>
          <w:rFonts w:ascii="Arial" w:hAnsi="Arial" w:cs="Arial" w:hint="cs"/>
          <w:sz w:val="24"/>
          <w:szCs w:val="24"/>
          <w:rtl/>
        </w:rPr>
        <w:t xml:space="preserve">وضع مقياس للطول ضمن الصورة. ضع علامات لجميع ملفات </w:t>
      </w:r>
      <w:r w:rsidR="00AE3CD8">
        <w:rPr>
          <w:rFonts w:ascii="Arial" w:hAnsi="Arial" w:cs="Arial" w:hint="cs"/>
          <w:sz w:val="24"/>
          <w:szCs w:val="24"/>
          <w:rtl/>
        </w:rPr>
        <w:t>الرسومات مع</w:t>
      </w:r>
      <w:r w:rsidR="00D13DB6">
        <w:rPr>
          <w:rFonts w:ascii="Arial" w:hAnsi="Arial" w:cs="Arial" w:hint="cs"/>
          <w:sz w:val="24"/>
          <w:szCs w:val="24"/>
          <w:rtl/>
        </w:rPr>
        <w:t xml:space="preserve"> رقم الشكل.</w:t>
      </w:r>
    </w:p>
    <w:p w:rsidR="00D13DB6" w:rsidRDefault="00D13DB6" w:rsidP="00AE3CD8">
      <w:pPr>
        <w:bidi/>
        <w:rPr>
          <w:rFonts w:ascii="Arial" w:hAnsi="Arial" w:cs="Arial"/>
          <w:sz w:val="24"/>
          <w:szCs w:val="24"/>
          <w:rtl/>
        </w:rPr>
      </w:pPr>
      <w:r>
        <w:rPr>
          <w:rFonts w:ascii="Arial" w:hAnsi="Arial" w:cs="Arial" w:hint="cs"/>
          <w:sz w:val="24"/>
          <w:szCs w:val="24"/>
          <w:rtl/>
        </w:rPr>
        <w:t xml:space="preserve">اطبع </w:t>
      </w:r>
      <w:r w:rsidR="00AE3CD8">
        <w:rPr>
          <w:rFonts w:ascii="Arial" w:hAnsi="Arial" w:cs="Arial" w:hint="cs"/>
          <w:sz w:val="24"/>
          <w:szCs w:val="24"/>
          <w:rtl/>
        </w:rPr>
        <w:t>تعليقات</w:t>
      </w:r>
      <w:r>
        <w:rPr>
          <w:rFonts w:ascii="Arial" w:hAnsi="Arial" w:cs="Arial" w:hint="cs"/>
          <w:sz w:val="24"/>
          <w:szCs w:val="24"/>
          <w:rtl/>
        </w:rPr>
        <w:t xml:space="preserve"> الشكل </w:t>
      </w:r>
      <w:r w:rsidR="00AE3CD8">
        <w:rPr>
          <w:rFonts w:ascii="Arial" w:hAnsi="Arial" w:cs="Arial" w:hint="cs"/>
          <w:color w:val="000000"/>
          <w:sz w:val="24"/>
          <w:szCs w:val="24"/>
          <w:rtl/>
        </w:rPr>
        <w:t xml:space="preserve">بترك ضعف المسافة بين السطرين </w:t>
      </w:r>
      <w:r>
        <w:rPr>
          <w:rFonts w:ascii="Arial" w:hAnsi="Arial" w:cs="Arial" w:hint="cs"/>
          <w:sz w:val="24"/>
          <w:szCs w:val="24"/>
          <w:rtl/>
        </w:rPr>
        <w:t>في قسم منفصل في المخطوطة بعد قائمة المراجع، رق</w:t>
      </w:r>
      <w:r w:rsidR="00AE3CD8">
        <w:rPr>
          <w:rFonts w:ascii="Arial" w:hAnsi="Arial" w:cs="Arial" w:hint="cs"/>
          <w:sz w:val="24"/>
          <w:szCs w:val="24"/>
          <w:rtl/>
        </w:rPr>
        <w:t>ََِ</w:t>
      </w:r>
      <w:r>
        <w:rPr>
          <w:rFonts w:ascii="Arial" w:hAnsi="Arial" w:cs="Arial" w:hint="cs"/>
          <w:sz w:val="24"/>
          <w:szCs w:val="24"/>
          <w:rtl/>
        </w:rPr>
        <w:t xml:space="preserve">م الأشكال بالتوالي حسب ورودها في المخطوطة و تأكد من أنه تمت الاشارة لجميع الأشكال في النص، اختصر </w:t>
      </w:r>
      <w:r w:rsidR="00AE3CD8">
        <w:rPr>
          <w:rFonts w:ascii="Arial" w:hAnsi="Arial" w:cs="Arial" w:hint="cs"/>
          <w:sz w:val="24"/>
          <w:szCs w:val="24"/>
          <w:rtl/>
        </w:rPr>
        <w:t>التعليقات</w:t>
      </w:r>
      <w:r>
        <w:rPr>
          <w:rFonts w:ascii="Arial" w:hAnsi="Arial" w:cs="Arial" w:hint="cs"/>
          <w:sz w:val="24"/>
          <w:szCs w:val="24"/>
          <w:rtl/>
        </w:rPr>
        <w:t xml:space="preserve"> قدر الإمكان و لا يزيد عن 40 كلمة.</w:t>
      </w:r>
    </w:p>
    <w:p w:rsidR="00781E95" w:rsidRDefault="00D13DB6" w:rsidP="00D13DB6">
      <w:pPr>
        <w:bidi/>
        <w:rPr>
          <w:rFonts w:ascii="Arial" w:hAnsi="Arial" w:cs="Arial"/>
          <w:color w:val="0000FF"/>
          <w:sz w:val="20"/>
          <w:szCs w:val="18"/>
          <w:u w:val="single"/>
          <w:rtl/>
        </w:rPr>
      </w:pPr>
      <w:r>
        <w:rPr>
          <w:rFonts w:ascii="Arial" w:hAnsi="Arial" w:cs="Arial" w:hint="cs"/>
          <w:sz w:val="24"/>
          <w:szCs w:val="24"/>
          <w:rtl/>
        </w:rPr>
        <w:t xml:space="preserve">لمزيد من الارشادات عند تحضير الصور و الرسوم و المخططات في النسق الالكتروني برجاء زيارة ارشادات  </w:t>
      </w:r>
      <w:r w:rsidRPr="004F0EEA">
        <w:rPr>
          <w:rFonts w:ascii="Arial" w:hAnsi="Arial" w:cs="Arial"/>
          <w:color w:val="000000"/>
          <w:sz w:val="20"/>
          <w:szCs w:val="18"/>
        </w:rPr>
        <w:t>SAGE</w:t>
      </w:r>
      <w:r>
        <w:rPr>
          <w:rFonts w:ascii="Arial" w:hAnsi="Arial" w:cs="Arial" w:hint="cs"/>
          <w:color w:val="000000"/>
          <w:sz w:val="20"/>
          <w:szCs w:val="18"/>
          <w:rtl/>
        </w:rPr>
        <w:t xml:space="preserve"> </w:t>
      </w:r>
      <w:r w:rsidR="00BC0F9C">
        <w:rPr>
          <w:rFonts w:ascii="Arial" w:hAnsi="Arial" w:cs="Arial" w:hint="cs"/>
          <w:color w:val="000000"/>
          <w:sz w:val="24"/>
          <w:szCs w:val="24"/>
          <w:rtl/>
        </w:rPr>
        <w:t xml:space="preserve">لتقديم المخطوطات </w:t>
      </w:r>
      <w:r w:rsidR="00781E95">
        <w:rPr>
          <w:rFonts w:ascii="Arial" w:hAnsi="Arial" w:cs="Arial" w:hint="cs"/>
          <w:sz w:val="24"/>
          <w:szCs w:val="24"/>
          <w:rtl/>
        </w:rPr>
        <w:t xml:space="preserve"> </w:t>
      </w:r>
      <w:hyperlink r:id="rId25" w:history="1">
        <w:r w:rsidR="00BC0F9C" w:rsidRPr="004F0EEA">
          <w:rPr>
            <w:rStyle w:val="Hyperlink"/>
            <w:rFonts w:ascii="Arial" w:hAnsi="Arial" w:cs="Arial"/>
            <w:sz w:val="20"/>
            <w:szCs w:val="18"/>
          </w:rPr>
          <w:t>Manuscript Submission Guidelines</w:t>
        </w:r>
      </w:hyperlink>
    </w:p>
    <w:p w:rsidR="008A223C" w:rsidRPr="00780902" w:rsidRDefault="008A223C" w:rsidP="00BC0F9C">
      <w:pPr>
        <w:bidi/>
        <w:rPr>
          <w:sz w:val="24"/>
          <w:szCs w:val="24"/>
        </w:rPr>
      </w:pPr>
    </w:p>
    <w:p w:rsidR="00780902" w:rsidRPr="00780902" w:rsidRDefault="00995E35" w:rsidP="00995E35">
      <w:pPr>
        <w:bidi/>
        <w:rPr>
          <w:sz w:val="24"/>
          <w:szCs w:val="24"/>
          <w:rtl/>
        </w:rPr>
      </w:pPr>
      <w:r>
        <w:rPr>
          <w:rFonts w:hint="cs"/>
          <w:b/>
          <w:bCs/>
          <w:sz w:val="24"/>
          <w:szCs w:val="24"/>
          <w:rtl/>
        </w:rPr>
        <w:t xml:space="preserve">     3.2.9 ارشادات تقديم الملفات المكملة</w:t>
      </w:r>
    </w:p>
    <w:p w:rsidR="00780902" w:rsidRDefault="00824778" w:rsidP="00AE3CD8">
      <w:pPr>
        <w:bidi/>
        <w:rPr>
          <w:rFonts w:ascii="Arial" w:hAnsi="Arial" w:cs="Arial"/>
          <w:color w:val="000000"/>
          <w:sz w:val="24"/>
          <w:szCs w:val="24"/>
          <w:rtl/>
        </w:rPr>
      </w:pPr>
      <w:r>
        <w:rPr>
          <w:rFonts w:hint="cs"/>
          <w:sz w:val="24"/>
          <w:szCs w:val="24"/>
          <w:rtl/>
        </w:rPr>
        <w:t>تستطيع المجلة استضافة</w:t>
      </w:r>
      <w:r w:rsidR="005334C5">
        <w:rPr>
          <w:rFonts w:hint="cs"/>
          <w:sz w:val="24"/>
          <w:szCs w:val="24"/>
          <w:rtl/>
        </w:rPr>
        <w:t xml:space="preserve"> المواد المكملة </w:t>
      </w:r>
      <w:r w:rsidR="00AE3CD8">
        <w:rPr>
          <w:rFonts w:hint="cs"/>
          <w:sz w:val="24"/>
          <w:szCs w:val="24"/>
          <w:rtl/>
        </w:rPr>
        <w:t>المجازة</w:t>
      </w:r>
      <w:r w:rsidR="005334C5">
        <w:rPr>
          <w:rFonts w:hint="cs"/>
          <w:sz w:val="24"/>
          <w:szCs w:val="24"/>
          <w:rtl/>
        </w:rPr>
        <w:t xml:space="preserve"> على </w:t>
      </w:r>
      <w:r w:rsidR="00AE3CD8">
        <w:rPr>
          <w:rFonts w:hint="cs"/>
          <w:sz w:val="24"/>
          <w:szCs w:val="24"/>
          <w:rtl/>
        </w:rPr>
        <w:t>الانترنت</w:t>
      </w:r>
      <w:r w:rsidR="005334C5">
        <w:rPr>
          <w:rFonts w:hint="cs"/>
          <w:sz w:val="24"/>
          <w:szCs w:val="24"/>
          <w:rtl/>
        </w:rPr>
        <w:t xml:space="preserve"> بجانب المقالات الكاملة، يمكن تحميل الملفات المكملة </w:t>
      </w:r>
      <w:r w:rsidR="00AE3CD8">
        <w:rPr>
          <w:rFonts w:hint="cs"/>
          <w:sz w:val="24"/>
          <w:szCs w:val="24"/>
          <w:rtl/>
        </w:rPr>
        <w:t xml:space="preserve">إلى </w:t>
      </w:r>
      <w:r w:rsidR="005334C5">
        <w:rPr>
          <w:rFonts w:hint="cs"/>
          <w:sz w:val="24"/>
          <w:szCs w:val="24"/>
          <w:rtl/>
        </w:rPr>
        <w:t>مدير التحرير و سوف تخضع للمراجعة المحكمة بجانب المقال. للمزيد من المعلومات حول حقوق الطبع و النسق و الحجم المقبول</w:t>
      </w:r>
      <w:r w:rsidR="00AE3CD8">
        <w:rPr>
          <w:rFonts w:hint="cs"/>
          <w:sz w:val="24"/>
          <w:szCs w:val="24"/>
          <w:rtl/>
        </w:rPr>
        <w:t>ين</w:t>
      </w:r>
      <w:r w:rsidR="005334C5">
        <w:rPr>
          <w:rFonts w:hint="cs"/>
          <w:sz w:val="24"/>
          <w:szCs w:val="24"/>
          <w:rtl/>
        </w:rPr>
        <w:t xml:space="preserve"> فضلا الرجوع ارشادات </w:t>
      </w:r>
      <w:r w:rsidR="005334C5" w:rsidRPr="004F0EEA">
        <w:rPr>
          <w:rFonts w:ascii="Arial" w:hAnsi="Arial" w:cs="Arial"/>
          <w:color w:val="000000"/>
          <w:sz w:val="20"/>
          <w:szCs w:val="18"/>
        </w:rPr>
        <w:t>SAGE</w:t>
      </w:r>
      <w:r w:rsidR="005334C5">
        <w:rPr>
          <w:rFonts w:ascii="Arial" w:hAnsi="Arial" w:cs="Arial" w:hint="cs"/>
          <w:color w:val="000000"/>
          <w:sz w:val="20"/>
          <w:szCs w:val="18"/>
          <w:rtl/>
        </w:rPr>
        <w:t xml:space="preserve"> </w:t>
      </w:r>
      <w:r w:rsidR="005334C5">
        <w:rPr>
          <w:rFonts w:ascii="Arial" w:hAnsi="Arial" w:cs="Arial" w:hint="cs"/>
          <w:color w:val="000000"/>
          <w:sz w:val="24"/>
          <w:szCs w:val="24"/>
          <w:rtl/>
        </w:rPr>
        <w:t xml:space="preserve"> للمؤلفين </w:t>
      </w:r>
      <w:r w:rsidR="00AE3CD8">
        <w:rPr>
          <w:rFonts w:ascii="Arial" w:hAnsi="Arial" w:cs="Arial" w:hint="cs"/>
          <w:color w:val="000000"/>
          <w:sz w:val="24"/>
          <w:szCs w:val="24"/>
          <w:rtl/>
        </w:rPr>
        <w:t>حول</w:t>
      </w:r>
      <w:r w:rsidR="005334C5">
        <w:rPr>
          <w:rFonts w:ascii="Arial" w:hAnsi="Arial" w:cs="Arial" w:hint="cs"/>
          <w:color w:val="000000"/>
          <w:sz w:val="24"/>
          <w:szCs w:val="24"/>
          <w:rtl/>
        </w:rPr>
        <w:t xml:space="preserve"> الملفات المكملة </w:t>
      </w:r>
      <w:hyperlink r:id="rId26" w:tooltip="blocked::http://www.sagepub.co.uk/repository/binaries/doc/Supplemental_data_on_sjo_guidelines_for_authors.doc" w:history="1">
        <w:r w:rsidR="005334C5" w:rsidRPr="004F0EEA">
          <w:rPr>
            <w:rStyle w:val="Hyperlink"/>
            <w:rFonts w:ascii="Arial" w:hAnsi="Arial" w:cs="Arial"/>
            <w:color w:val="000000"/>
            <w:sz w:val="20"/>
            <w:szCs w:val="20"/>
          </w:rPr>
          <w:t>Guidelines for Authors on Supplemental Files</w:t>
        </w:r>
      </w:hyperlink>
      <w:r w:rsidR="005334C5">
        <w:rPr>
          <w:rFonts w:ascii="Arial" w:hAnsi="Arial" w:cs="Arial" w:hint="cs"/>
          <w:color w:val="000000"/>
          <w:sz w:val="24"/>
          <w:szCs w:val="24"/>
          <w:rtl/>
        </w:rPr>
        <w:t xml:space="preserve"> .</w:t>
      </w:r>
    </w:p>
    <w:p w:rsidR="005334C5" w:rsidRDefault="005334C5" w:rsidP="005334C5">
      <w:pPr>
        <w:bidi/>
        <w:rPr>
          <w:rFonts w:ascii="Arial" w:hAnsi="Arial" w:cs="Arial"/>
          <w:color w:val="000000"/>
          <w:sz w:val="24"/>
          <w:szCs w:val="24"/>
          <w:rtl/>
        </w:rPr>
      </w:pPr>
    </w:p>
    <w:p w:rsidR="005334C5" w:rsidRDefault="005334C5" w:rsidP="005334C5">
      <w:pPr>
        <w:bidi/>
        <w:rPr>
          <w:rFonts w:ascii="Arial" w:hAnsi="Arial" w:cs="Arial"/>
          <w:b/>
          <w:bCs/>
          <w:color w:val="000000"/>
          <w:sz w:val="24"/>
          <w:szCs w:val="24"/>
          <w:rtl/>
        </w:rPr>
      </w:pPr>
      <w:r>
        <w:rPr>
          <w:rFonts w:ascii="Arial" w:hAnsi="Arial" w:cs="Arial" w:hint="cs"/>
          <w:color w:val="000000"/>
          <w:sz w:val="24"/>
          <w:szCs w:val="24"/>
          <w:rtl/>
        </w:rPr>
        <w:t xml:space="preserve">      </w:t>
      </w:r>
      <w:r w:rsidRPr="005334C5">
        <w:rPr>
          <w:rFonts w:ascii="Arial" w:hAnsi="Arial" w:cs="Arial" w:hint="cs"/>
          <w:b/>
          <w:bCs/>
          <w:color w:val="000000"/>
          <w:sz w:val="24"/>
          <w:szCs w:val="24"/>
          <w:rtl/>
        </w:rPr>
        <w:t xml:space="preserve">4.2.9 تحرير اللغة الانجليزية </w:t>
      </w:r>
    </w:p>
    <w:p w:rsidR="005334C5" w:rsidRDefault="00421696" w:rsidP="00AE3CD8">
      <w:pPr>
        <w:bidi/>
        <w:rPr>
          <w:rFonts w:ascii="Arial" w:hAnsi="Arial" w:cs="Arial"/>
          <w:color w:val="000000"/>
          <w:sz w:val="24"/>
          <w:szCs w:val="24"/>
          <w:rtl/>
        </w:rPr>
      </w:pPr>
      <w:r>
        <w:rPr>
          <w:rFonts w:ascii="Arial" w:hAnsi="Arial" w:cs="Arial" w:hint="cs"/>
          <w:color w:val="000000"/>
          <w:sz w:val="24"/>
          <w:szCs w:val="24"/>
          <w:rtl/>
        </w:rPr>
        <w:t xml:space="preserve">على المؤلفين غير الناطقين باللغة الانجليزية الراغبين في </w:t>
      </w:r>
      <w:r w:rsidR="00AE3CD8">
        <w:rPr>
          <w:rFonts w:ascii="Arial" w:hAnsi="Arial" w:cs="Arial" w:hint="cs"/>
          <w:color w:val="000000"/>
          <w:sz w:val="24"/>
          <w:szCs w:val="24"/>
          <w:rtl/>
        </w:rPr>
        <w:t>صقل</w:t>
      </w:r>
      <w:r>
        <w:rPr>
          <w:rFonts w:ascii="Arial" w:hAnsi="Arial" w:cs="Arial" w:hint="cs"/>
          <w:color w:val="000000"/>
          <w:sz w:val="24"/>
          <w:szCs w:val="24"/>
          <w:rtl/>
        </w:rPr>
        <w:t xml:space="preserve"> استخدامهم للغة في كتابة مخطوطاتهم مراجعة مخطوطاتهم بواسطة زملائهم ذوي الخبرة في كتابة المخطوطات باللغة الإنجليزية.</w:t>
      </w:r>
    </w:p>
    <w:p w:rsidR="00421696" w:rsidRDefault="00F56646" w:rsidP="00131B64">
      <w:pPr>
        <w:bidi/>
        <w:rPr>
          <w:rFonts w:ascii="Arial" w:hAnsi="Arial" w:cs="Arial"/>
          <w:color w:val="0000FF"/>
          <w:sz w:val="20"/>
          <w:szCs w:val="18"/>
          <w:rtl/>
        </w:rPr>
      </w:pPr>
      <w:r>
        <w:rPr>
          <w:rFonts w:ascii="Arial" w:hAnsi="Arial" w:cs="Arial" w:hint="cs"/>
          <w:color w:val="000000"/>
          <w:sz w:val="24"/>
          <w:szCs w:val="24"/>
          <w:rtl/>
        </w:rPr>
        <w:t>و يمكن كبديل عن ذلك الاستعانة بخدمة التحرير المهني</w:t>
      </w:r>
      <w:r w:rsidR="00131B64">
        <w:rPr>
          <w:rFonts w:ascii="Arial" w:hAnsi="Arial" w:cs="Arial" w:hint="cs"/>
          <w:color w:val="000000"/>
          <w:sz w:val="24"/>
          <w:szCs w:val="24"/>
          <w:rtl/>
        </w:rPr>
        <w:t>،</w:t>
      </w:r>
      <w:r>
        <w:rPr>
          <w:rFonts w:ascii="Arial" w:hAnsi="Arial" w:cs="Arial" w:hint="cs"/>
          <w:color w:val="000000"/>
          <w:sz w:val="24"/>
          <w:szCs w:val="24"/>
          <w:rtl/>
        </w:rPr>
        <w:t xml:space="preserve"> و للمزيد من المعلومات برجاء زيارة الموقع </w:t>
      </w:r>
      <w:hyperlink r:id="rId27" w:history="1">
        <w:r w:rsidRPr="004F0EEA">
          <w:rPr>
            <w:rStyle w:val="Hyperlink"/>
            <w:rFonts w:ascii="Arial" w:hAnsi="Arial" w:cs="Arial"/>
            <w:sz w:val="20"/>
            <w:szCs w:val="18"/>
          </w:rPr>
          <w:t>http://www.sagepub.co.uk/authors/journal/submission.sp</w:t>
        </w:r>
      </w:hyperlink>
    </w:p>
    <w:p w:rsidR="00F56646" w:rsidRDefault="00F56646" w:rsidP="00F56646">
      <w:pPr>
        <w:bidi/>
        <w:rPr>
          <w:b/>
          <w:bCs/>
          <w:sz w:val="24"/>
          <w:szCs w:val="24"/>
          <w:u w:val="single"/>
          <w:rtl/>
        </w:rPr>
      </w:pPr>
      <w:r w:rsidRPr="00CE30E3">
        <w:rPr>
          <w:rFonts w:hint="cs"/>
          <w:b/>
          <w:bCs/>
          <w:sz w:val="24"/>
          <w:szCs w:val="24"/>
          <w:u w:val="single"/>
          <w:rtl/>
        </w:rPr>
        <w:t>العودة لأعلى</w:t>
      </w:r>
    </w:p>
    <w:p w:rsidR="00CB2941" w:rsidRDefault="00CB2941" w:rsidP="00192619">
      <w:pPr>
        <w:bidi/>
        <w:rPr>
          <w:b/>
          <w:bCs/>
          <w:sz w:val="24"/>
          <w:szCs w:val="24"/>
          <w:rtl/>
        </w:rPr>
      </w:pPr>
    </w:p>
    <w:p w:rsidR="00192619" w:rsidRPr="0019395E" w:rsidRDefault="00192619" w:rsidP="00192619">
      <w:pPr>
        <w:bidi/>
        <w:rPr>
          <w:sz w:val="24"/>
          <w:szCs w:val="24"/>
        </w:rPr>
      </w:pPr>
      <w:r>
        <w:rPr>
          <w:rFonts w:hint="cs"/>
          <w:b/>
          <w:bCs/>
          <w:sz w:val="24"/>
          <w:szCs w:val="24"/>
          <w:rtl/>
        </w:rPr>
        <w:t>3.9 أسلوب و نمط المجلة</w:t>
      </w:r>
    </w:p>
    <w:p w:rsidR="004579D0" w:rsidRDefault="00192619" w:rsidP="004579D0">
      <w:pPr>
        <w:bidi/>
        <w:rPr>
          <w:b/>
          <w:bCs/>
          <w:sz w:val="24"/>
          <w:szCs w:val="24"/>
          <w:rtl/>
        </w:rPr>
      </w:pPr>
      <w:r>
        <w:rPr>
          <w:rFonts w:hint="cs"/>
          <w:b/>
          <w:bCs/>
          <w:sz w:val="24"/>
          <w:szCs w:val="24"/>
          <w:rtl/>
        </w:rPr>
        <w:t xml:space="preserve">     1.3.9 أسلوب و نمط الأوراق العلمية (باستثناء تقارير الحالات)</w:t>
      </w:r>
    </w:p>
    <w:p w:rsidR="00192619" w:rsidRDefault="007C59BD" w:rsidP="00131B64">
      <w:pPr>
        <w:bidi/>
        <w:rPr>
          <w:sz w:val="24"/>
          <w:szCs w:val="24"/>
          <w:rtl/>
        </w:rPr>
      </w:pPr>
      <w:r>
        <w:rPr>
          <w:rFonts w:hint="cs"/>
          <w:sz w:val="24"/>
          <w:szCs w:val="24"/>
          <w:rtl/>
        </w:rPr>
        <w:t xml:space="preserve">صف المخطوطة بادئا كل مقطع على صفحة منفصلة </w:t>
      </w:r>
      <w:r w:rsidR="00131B64">
        <w:rPr>
          <w:rFonts w:hint="cs"/>
          <w:sz w:val="24"/>
          <w:szCs w:val="24"/>
          <w:rtl/>
        </w:rPr>
        <w:t>كالآتي</w:t>
      </w:r>
      <w:r>
        <w:rPr>
          <w:rFonts w:hint="cs"/>
          <w:sz w:val="24"/>
          <w:szCs w:val="24"/>
          <w:rtl/>
        </w:rPr>
        <w:t xml:space="preserve">: العنوان ثم الملخص ثم النص الرئيس ثم قائمة المراجع ثم تعليقات الأشكال. و يجب عليك ايضا تهيئة صفحة </w:t>
      </w:r>
      <w:r w:rsidR="00131B64">
        <w:rPr>
          <w:rFonts w:hint="cs"/>
          <w:sz w:val="24"/>
          <w:szCs w:val="24"/>
          <w:rtl/>
        </w:rPr>
        <w:t>منفصلة ل</w:t>
      </w:r>
      <w:r>
        <w:rPr>
          <w:rFonts w:hint="cs"/>
          <w:sz w:val="24"/>
          <w:szCs w:val="24"/>
          <w:rtl/>
        </w:rPr>
        <w:t>لعنوان.</w:t>
      </w:r>
    </w:p>
    <w:p w:rsidR="007C59BD" w:rsidRDefault="007C59BD" w:rsidP="007C59BD">
      <w:pPr>
        <w:bidi/>
        <w:rPr>
          <w:sz w:val="24"/>
          <w:szCs w:val="24"/>
          <w:rtl/>
        </w:rPr>
      </w:pPr>
    </w:p>
    <w:p w:rsidR="00382E72" w:rsidRDefault="007C59BD" w:rsidP="00131B64">
      <w:pPr>
        <w:bidi/>
        <w:rPr>
          <w:sz w:val="24"/>
          <w:szCs w:val="24"/>
          <w:rtl/>
        </w:rPr>
      </w:pPr>
      <w:r w:rsidRPr="007C59BD">
        <w:rPr>
          <w:rFonts w:hint="cs"/>
          <w:b/>
          <w:bCs/>
          <w:sz w:val="24"/>
          <w:szCs w:val="24"/>
          <w:rtl/>
        </w:rPr>
        <w:t xml:space="preserve">صفحة العنوان : </w:t>
      </w:r>
      <w:r w:rsidR="00131B64">
        <w:rPr>
          <w:rFonts w:hint="cs"/>
          <w:sz w:val="24"/>
          <w:szCs w:val="24"/>
          <w:rtl/>
        </w:rPr>
        <w:t>ابدي</w:t>
      </w:r>
      <w:r>
        <w:rPr>
          <w:rFonts w:hint="cs"/>
          <w:sz w:val="24"/>
          <w:szCs w:val="24"/>
          <w:rtl/>
        </w:rPr>
        <w:t xml:space="preserve"> المعلومات التالية: 1) عنوان المقال ؛ 2) </w:t>
      </w:r>
      <w:r w:rsidR="0064105B">
        <w:rPr>
          <w:rFonts w:hint="cs"/>
          <w:sz w:val="24"/>
          <w:szCs w:val="24"/>
          <w:rtl/>
        </w:rPr>
        <w:t xml:space="preserve">الحروف الأولي من اسم و لقب </w:t>
      </w:r>
      <w:r w:rsidR="00131B64">
        <w:rPr>
          <w:rFonts w:hint="cs"/>
          <w:sz w:val="24"/>
          <w:szCs w:val="24"/>
          <w:rtl/>
        </w:rPr>
        <w:t xml:space="preserve">كل </w:t>
      </w:r>
      <w:r w:rsidR="0064105B">
        <w:rPr>
          <w:rFonts w:hint="cs"/>
          <w:sz w:val="24"/>
          <w:szCs w:val="24"/>
          <w:rtl/>
        </w:rPr>
        <w:t>مؤلف * ؛ 3)</w:t>
      </w:r>
      <w:r w:rsidR="00131B64">
        <w:rPr>
          <w:rFonts w:hint="cs"/>
          <w:sz w:val="24"/>
          <w:szCs w:val="24"/>
          <w:rtl/>
        </w:rPr>
        <w:t xml:space="preserve"> اسم</w:t>
      </w:r>
      <w:r w:rsidR="0064105B">
        <w:rPr>
          <w:rFonts w:hint="cs"/>
          <w:sz w:val="24"/>
          <w:szCs w:val="24"/>
          <w:rtl/>
        </w:rPr>
        <w:t xml:space="preserve"> و عنوان القسم أو المؤسسة التي </w:t>
      </w:r>
      <w:r w:rsidR="00131B64">
        <w:rPr>
          <w:rFonts w:hint="cs"/>
          <w:sz w:val="24"/>
          <w:szCs w:val="24"/>
          <w:rtl/>
        </w:rPr>
        <w:t>ينسب</w:t>
      </w:r>
      <w:r w:rsidR="0064105B">
        <w:rPr>
          <w:rFonts w:hint="cs"/>
          <w:sz w:val="24"/>
          <w:szCs w:val="24"/>
          <w:rtl/>
        </w:rPr>
        <w:t xml:space="preserve"> إليها العمل مبينا جهة كل مؤلف ؛ 4) اسم و عنوان و</w:t>
      </w:r>
      <w:r w:rsidR="00131B64">
        <w:rPr>
          <w:rFonts w:hint="cs"/>
          <w:sz w:val="24"/>
          <w:szCs w:val="24"/>
          <w:rtl/>
        </w:rPr>
        <w:t xml:space="preserve"> رقم</w:t>
      </w:r>
      <w:r w:rsidR="0064105B">
        <w:rPr>
          <w:rFonts w:hint="cs"/>
          <w:sz w:val="24"/>
          <w:szCs w:val="24"/>
          <w:rtl/>
        </w:rPr>
        <w:t xml:space="preserve"> هاتف و العنوان الالكتروني للمؤلف المراسل ؛ 5) </w:t>
      </w:r>
      <w:r w:rsidR="00382E72">
        <w:rPr>
          <w:rFonts w:hint="cs"/>
          <w:sz w:val="24"/>
          <w:szCs w:val="24"/>
          <w:rtl/>
        </w:rPr>
        <w:t>من أربع ل</w:t>
      </w:r>
      <w:r w:rsidR="00131B64">
        <w:rPr>
          <w:rFonts w:hint="cs"/>
          <w:sz w:val="24"/>
          <w:szCs w:val="24"/>
          <w:rtl/>
        </w:rPr>
        <w:t>ست</w:t>
      </w:r>
      <w:r w:rsidR="00382E72">
        <w:rPr>
          <w:rFonts w:hint="cs"/>
          <w:sz w:val="24"/>
          <w:szCs w:val="24"/>
          <w:rtl/>
        </w:rPr>
        <w:t xml:space="preserve"> كلمات دليلية؛ 6) الشكر و العرفان؛ 7) تصريح تعارض المصالح ؛ 8) بيان </w:t>
      </w:r>
      <w:r w:rsidR="00131B64">
        <w:rPr>
          <w:rFonts w:hint="cs"/>
          <w:sz w:val="24"/>
          <w:szCs w:val="24"/>
          <w:rtl/>
        </w:rPr>
        <w:t>الاعتماد المالي</w:t>
      </w:r>
      <w:r w:rsidR="00382E72">
        <w:rPr>
          <w:rFonts w:hint="cs"/>
          <w:sz w:val="24"/>
          <w:szCs w:val="24"/>
          <w:rtl/>
        </w:rPr>
        <w:t xml:space="preserve"> ؛ 9) </w:t>
      </w:r>
      <w:r w:rsidR="00131B64">
        <w:rPr>
          <w:rFonts w:hint="cs"/>
          <w:sz w:val="24"/>
          <w:szCs w:val="24"/>
          <w:rtl/>
        </w:rPr>
        <w:t xml:space="preserve">تفاصيل الموافقة الأخلاقية (عند اللزوم) ؛ 10) </w:t>
      </w:r>
      <w:r w:rsidR="00382E72">
        <w:rPr>
          <w:rFonts w:hint="cs"/>
          <w:sz w:val="24"/>
          <w:szCs w:val="24"/>
          <w:rtl/>
        </w:rPr>
        <w:t>تفاصيل الموافقة المستنيرة (عند اللزوم).</w:t>
      </w:r>
    </w:p>
    <w:p w:rsidR="00382E72" w:rsidRDefault="00382E72" w:rsidP="00382E72">
      <w:pPr>
        <w:bidi/>
        <w:rPr>
          <w:sz w:val="24"/>
          <w:szCs w:val="24"/>
          <w:rtl/>
        </w:rPr>
      </w:pPr>
      <w:r w:rsidRPr="00382E72">
        <w:rPr>
          <w:rFonts w:hint="cs"/>
          <w:sz w:val="24"/>
          <w:szCs w:val="24"/>
          <w:rtl/>
        </w:rPr>
        <w:t>*</w:t>
      </w:r>
      <w:r>
        <w:rPr>
          <w:rFonts w:hint="cs"/>
          <w:sz w:val="24"/>
          <w:szCs w:val="24"/>
          <w:rtl/>
        </w:rPr>
        <w:t xml:space="preserve"> </w:t>
      </w:r>
      <w:r w:rsidRPr="00382E72">
        <w:rPr>
          <w:rFonts w:hint="cs"/>
          <w:sz w:val="24"/>
          <w:szCs w:val="24"/>
          <w:rtl/>
        </w:rPr>
        <w:t xml:space="preserve">يجب أن لا يزيد عدد المؤلفين عن ستة للأوراق الكاملة </w:t>
      </w:r>
      <w:r>
        <w:rPr>
          <w:rFonts w:hint="cs"/>
          <w:sz w:val="24"/>
          <w:szCs w:val="24"/>
          <w:rtl/>
        </w:rPr>
        <w:t xml:space="preserve">و لا يزيد عن ثلاثة للتقارير القصيرة أو تقارير الحالات، يجب أن يكون لجميع المؤلفين مساهمة فعالة في العمل و أن الجميع قد قرأ و اطلع على المخطوطة قبل تقديمها، أما عمل المشاركين الآخرين فيمكن تسجيله في الشكر و العرفان الموجود في صفحة العنوان. أنظر </w:t>
      </w:r>
      <w:hyperlink r:id="rId28" w:tooltip="blocked::http://www.icmje.org/ethical_1author.html" w:history="1">
        <w:r w:rsidRPr="004F0EEA">
          <w:rPr>
            <w:rStyle w:val="Hyperlink"/>
            <w:rFonts w:ascii="Arial" w:hAnsi="Arial" w:cs="Arial"/>
            <w:sz w:val="20"/>
            <w:szCs w:val="20"/>
          </w:rPr>
          <w:t>http://www.icmje.org/ethical_1author.html#</w:t>
        </w:r>
      </w:hyperlink>
      <w:r>
        <w:rPr>
          <w:rFonts w:hint="cs"/>
          <w:sz w:val="24"/>
          <w:szCs w:val="24"/>
          <w:rtl/>
        </w:rPr>
        <w:t xml:space="preserve"> لدليل المؤلفين و المشاركين.</w:t>
      </w:r>
      <w:r w:rsidRPr="00382E72">
        <w:rPr>
          <w:rFonts w:hint="cs"/>
          <w:sz w:val="24"/>
          <w:szCs w:val="24"/>
          <w:rtl/>
        </w:rPr>
        <w:t xml:space="preserve"> </w:t>
      </w:r>
    </w:p>
    <w:p w:rsidR="00382E72" w:rsidRDefault="001A7D33" w:rsidP="008B100B">
      <w:pPr>
        <w:bidi/>
        <w:rPr>
          <w:sz w:val="24"/>
          <w:szCs w:val="24"/>
          <w:rtl/>
        </w:rPr>
      </w:pPr>
      <w:r>
        <w:rPr>
          <w:rFonts w:hint="cs"/>
          <w:b/>
          <w:bCs/>
          <w:sz w:val="24"/>
          <w:szCs w:val="24"/>
          <w:rtl/>
        </w:rPr>
        <w:t>الملخص</w:t>
      </w:r>
      <w:r w:rsidR="00382E72" w:rsidRPr="00382E72">
        <w:rPr>
          <w:rFonts w:hint="cs"/>
          <w:b/>
          <w:bCs/>
          <w:sz w:val="24"/>
          <w:szCs w:val="24"/>
          <w:rtl/>
        </w:rPr>
        <w:t xml:space="preserve">: </w:t>
      </w:r>
      <w:r w:rsidRPr="001A7D33">
        <w:rPr>
          <w:rFonts w:hint="cs"/>
          <w:sz w:val="24"/>
          <w:szCs w:val="24"/>
          <w:rtl/>
        </w:rPr>
        <w:t>لخص محتوى المقال في فقرة واحدة</w:t>
      </w:r>
      <w:r>
        <w:rPr>
          <w:rFonts w:hint="cs"/>
          <w:sz w:val="24"/>
          <w:szCs w:val="24"/>
          <w:rtl/>
        </w:rPr>
        <w:t xml:space="preserve"> بدون عناوين </w:t>
      </w:r>
      <w:r w:rsidR="008B100B">
        <w:rPr>
          <w:rFonts w:hint="cs"/>
          <w:sz w:val="24"/>
          <w:szCs w:val="24"/>
          <w:rtl/>
        </w:rPr>
        <w:t>جانبية</w:t>
      </w:r>
      <w:r>
        <w:rPr>
          <w:rFonts w:hint="cs"/>
          <w:sz w:val="24"/>
          <w:szCs w:val="24"/>
          <w:rtl/>
        </w:rPr>
        <w:t xml:space="preserve"> مما لا يتعدى 150 كلمة، اذكر غرض الدراسة و الاجراءات الاساسية التي اتبعت و النتائج الرئيسية و </w:t>
      </w:r>
      <w:r w:rsidR="009E4FB3">
        <w:rPr>
          <w:rFonts w:hint="cs"/>
          <w:sz w:val="24"/>
          <w:szCs w:val="24"/>
          <w:rtl/>
        </w:rPr>
        <w:t>المحصلة النهائية، اذكر مستوى البراهين عند نهاية الخلاصة (أنظر ال</w:t>
      </w:r>
      <w:r w:rsidR="008B100B">
        <w:rPr>
          <w:rFonts w:hint="cs"/>
          <w:sz w:val="24"/>
          <w:szCs w:val="24"/>
          <w:rtl/>
        </w:rPr>
        <w:t>جدول</w:t>
      </w:r>
      <w:r w:rsidR="009E4FB3">
        <w:rPr>
          <w:rFonts w:hint="cs"/>
          <w:sz w:val="24"/>
          <w:szCs w:val="24"/>
          <w:rtl/>
        </w:rPr>
        <w:t xml:space="preserve"> نهاية هذا الموضوع)، لا تدرج قيم </w:t>
      </w:r>
      <w:r w:rsidR="008B100B">
        <w:rPr>
          <w:rFonts w:hint="cs"/>
          <w:sz w:val="24"/>
          <w:szCs w:val="24"/>
          <w:rtl/>
        </w:rPr>
        <w:t>الدلالات</w:t>
      </w:r>
      <w:r w:rsidR="009E4FB3">
        <w:rPr>
          <w:rFonts w:hint="cs"/>
          <w:sz w:val="24"/>
          <w:szCs w:val="24"/>
          <w:rtl/>
        </w:rPr>
        <w:t xml:space="preserve"> الاحصائية أو الاختصارات أو </w:t>
      </w:r>
      <w:r w:rsidR="008B100B">
        <w:rPr>
          <w:rFonts w:hint="cs"/>
          <w:sz w:val="24"/>
          <w:szCs w:val="24"/>
          <w:rtl/>
        </w:rPr>
        <w:t>ال</w:t>
      </w:r>
      <w:r w:rsidR="009E4FB3">
        <w:rPr>
          <w:rFonts w:hint="cs"/>
          <w:sz w:val="24"/>
          <w:szCs w:val="24"/>
          <w:rtl/>
        </w:rPr>
        <w:t xml:space="preserve">تذييلات أو </w:t>
      </w:r>
      <w:r w:rsidR="008B100B">
        <w:rPr>
          <w:rFonts w:hint="cs"/>
          <w:sz w:val="24"/>
          <w:szCs w:val="24"/>
          <w:rtl/>
        </w:rPr>
        <w:t>ال</w:t>
      </w:r>
      <w:r w:rsidR="009E4FB3">
        <w:rPr>
          <w:rFonts w:hint="cs"/>
          <w:sz w:val="24"/>
          <w:szCs w:val="24"/>
          <w:rtl/>
        </w:rPr>
        <w:t xml:space="preserve">مراجع. </w:t>
      </w:r>
    </w:p>
    <w:p w:rsidR="00C948C7" w:rsidRDefault="00C948C7" w:rsidP="00BC24E3">
      <w:pPr>
        <w:bidi/>
        <w:rPr>
          <w:sz w:val="24"/>
          <w:szCs w:val="24"/>
          <w:rtl/>
        </w:rPr>
      </w:pPr>
      <w:r w:rsidRPr="00C948C7">
        <w:rPr>
          <w:rFonts w:hint="cs"/>
          <w:b/>
          <w:bCs/>
          <w:sz w:val="24"/>
          <w:szCs w:val="24"/>
          <w:rtl/>
        </w:rPr>
        <w:t xml:space="preserve">النص الرئيسي: </w:t>
      </w:r>
      <w:r>
        <w:rPr>
          <w:rFonts w:hint="cs"/>
          <w:sz w:val="24"/>
          <w:szCs w:val="24"/>
          <w:rtl/>
        </w:rPr>
        <w:t xml:space="preserve">تقسم المخطوطة عادة لأقسام تحت عناوين المقدمة و الطرق و النتائج و المناقشة، قد يكون مناسبا </w:t>
      </w:r>
      <w:r w:rsidR="00C712AE">
        <w:rPr>
          <w:rFonts w:hint="cs"/>
          <w:sz w:val="24"/>
          <w:szCs w:val="24"/>
          <w:rtl/>
        </w:rPr>
        <w:t xml:space="preserve">استخدام عناوين أخرى </w:t>
      </w:r>
      <w:r>
        <w:rPr>
          <w:rFonts w:hint="cs"/>
          <w:sz w:val="24"/>
          <w:szCs w:val="24"/>
          <w:rtl/>
        </w:rPr>
        <w:t>بناء على طبيعة الدراسة، تجنب الإفراط في استخدام العناوين الفرعية، من الطبيعي استخدام صنفين فقط من العناوين : العناوين الرئيسية (مثل الطرق و النتائج و المناقشة) بحروف كبيرة في وسط الصفحة بحر</w:t>
      </w:r>
      <w:r w:rsidR="00345633">
        <w:rPr>
          <w:rFonts w:hint="cs"/>
          <w:sz w:val="24"/>
          <w:szCs w:val="24"/>
          <w:rtl/>
        </w:rPr>
        <w:t xml:space="preserve">وف سميكة </w:t>
      </w:r>
      <w:r w:rsidR="00345633" w:rsidRPr="004F0EEA">
        <w:rPr>
          <w:rFonts w:ascii="Arial" w:hAnsi="Arial" w:cs="Arial"/>
          <w:b/>
          <w:sz w:val="20"/>
          <w:szCs w:val="20"/>
        </w:rPr>
        <w:t>BOLD</w:t>
      </w:r>
      <w:r w:rsidR="00345633">
        <w:rPr>
          <w:rFonts w:hint="cs"/>
          <w:sz w:val="24"/>
          <w:szCs w:val="24"/>
          <w:rtl/>
        </w:rPr>
        <w:t xml:space="preserve"> ؛ و العناوين الفرعية بحروف صغيرة (الحرف </w:t>
      </w:r>
      <w:r w:rsidR="00BC24E3">
        <w:rPr>
          <w:rFonts w:hint="cs"/>
          <w:sz w:val="24"/>
          <w:szCs w:val="24"/>
          <w:rtl/>
        </w:rPr>
        <w:t>الاستهلالي</w:t>
      </w:r>
      <w:r w:rsidR="00345633">
        <w:rPr>
          <w:rFonts w:hint="cs"/>
          <w:sz w:val="24"/>
          <w:szCs w:val="24"/>
          <w:rtl/>
        </w:rPr>
        <w:t xml:space="preserve"> كبير) على الحد الأيسر و سميكة </w:t>
      </w:r>
      <w:r w:rsidR="00345633" w:rsidRPr="004F0EEA">
        <w:rPr>
          <w:rFonts w:ascii="Arial" w:hAnsi="Arial" w:cs="Arial"/>
          <w:b/>
          <w:sz w:val="20"/>
          <w:szCs w:val="20"/>
        </w:rPr>
        <w:t>Bold</w:t>
      </w:r>
      <w:r w:rsidR="00345633">
        <w:rPr>
          <w:rFonts w:hint="cs"/>
          <w:sz w:val="24"/>
          <w:szCs w:val="24"/>
          <w:rtl/>
        </w:rPr>
        <w:t xml:space="preserve"> ، لا ترقم العناوين.</w:t>
      </w:r>
    </w:p>
    <w:p w:rsidR="00345633" w:rsidRDefault="00345633" w:rsidP="00345633">
      <w:pPr>
        <w:bidi/>
        <w:rPr>
          <w:sz w:val="24"/>
          <w:szCs w:val="24"/>
          <w:rtl/>
        </w:rPr>
      </w:pPr>
      <w:r>
        <w:rPr>
          <w:rFonts w:hint="cs"/>
          <w:sz w:val="24"/>
          <w:szCs w:val="24"/>
          <w:rtl/>
        </w:rPr>
        <w:t>من فضلك لاحظ الآتي في المخطوطة:</w:t>
      </w:r>
    </w:p>
    <w:p w:rsidR="00345633" w:rsidRDefault="00345633" w:rsidP="00BC24E3">
      <w:pPr>
        <w:bidi/>
        <w:rPr>
          <w:sz w:val="24"/>
          <w:szCs w:val="24"/>
          <w:rtl/>
        </w:rPr>
      </w:pPr>
      <w:r>
        <w:rPr>
          <w:rFonts w:hint="cs"/>
          <w:sz w:val="24"/>
          <w:szCs w:val="24"/>
          <w:rtl/>
        </w:rPr>
        <w:t xml:space="preserve">لا تستخدم ضمائر الغائب أو الملكية لأن </w:t>
      </w:r>
      <w:r w:rsidR="00BC24E3">
        <w:rPr>
          <w:rFonts w:hint="cs"/>
          <w:sz w:val="24"/>
          <w:szCs w:val="24"/>
          <w:rtl/>
        </w:rPr>
        <w:t>جنس الشخص</w:t>
      </w:r>
      <w:r>
        <w:rPr>
          <w:rFonts w:hint="cs"/>
          <w:sz w:val="24"/>
          <w:szCs w:val="24"/>
          <w:rtl/>
        </w:rPr>
        <w:t xml:space="preserve"> غير معلوم بالضرورة بل استخدم مصطلحات غير دالة على النوع مثل المريض و لا تشير للمرضى أو المشاركين كأشياء، و تجنب </w:t>
      </w:r>
      <w:r w:rsidR="00BC24E3">
        <w:rPr>
          <w:rFonts w:hint="cs"/>
          <w:sz w:val="24"/>
          <w:szCs w:val="24"/>
          <w:rtl/>
        </w:rPr>
        <w:t xml:space="preserve">ادعاء </w:t>
      </w:r>
      <w:r w:rsidR="004C3625">
        <w:rPr>
          <w:rFonts w:hint="cs"/>
          <w:sz w:val="24"/>
          <w:szCs w:val="24"/>
          <w:rtl/>
        </w:rPr>
        <w:t>الأفضلية.</w:t>
      </w:r>
    </w:p>
    <w:p w:rsidR="004579D0" w:rsidRDefault="009838AB" w:rsidP="009838AB">
      <w:pPr>
        <w:bidi/>
        <w:rPr>
          <w:rFonts w:cs="Arial"/>
          <w:sz w:val="24"/>
          <w:szCs w:val="24"/>
          <w:rtl/>
        </w:rPr>
      </w:pPr>
      <w:r w:rsidRPr="009838AB">
        <w:rPr>
          <w:rFonts w:cs="Arial" w:hint="cs"/>
          <w:b/>
          <w:bCs/>
          <w:sz w:val="24"/>
          <w:szCs w:val="24"/>
          <w:rtl/>
        </w:rPr>
        <w:t>اسْم</w:t>
      </w:r>
      <w:r w:rsidRPr="009838AB">
        <w:rPr>
          <w:rFonts w:cs="Arial"/>
          <w:b/>
          <w:bCs/>
          <w:sz w:val="24"/>
          <w:szCs w:val="24"/>
          <w:rtl/>
        </w:rPr>
        <w:t xml:space="preserve"> </w:t>
      </w:r>
      <w:r w:rsidRPr="009838AB">
        <w:rPr>
          <w:rFonts w:cs="Arial" w:hint="cs"/>
          <w:b/>
          <w:bCs/>
          <w:sz w:val="24"/>
          <w:szCs w:val="24"/>
          <w:rtl/>
        </w:rPr>
        <w:t>مُسَجَّل</w:t>
      </w:r>
      <w:r w:rsidRPr="009838AB">
        <w:rPr>
          <w:rFonts w:cs="Arial"/>
          <w:b/>
          <w:bCs/>
          <w:sz w:val="24"/>
          <w:szCs w:val="24"/>
          <w:rtl/>
        </w:rPr>
        <w:t xml:space="preserve"> </w:t>
      </w:r>
      <w:r w:rsidRPr="009838AB">
        <w:rPr>
          <w:rFonts w:cs="Arial" w:hint="cs"/>
          <w:b/>
          <w:bCs/>
          <w:sz w:val="24"/>
          <w:szCs w:val="24"/>
          <w:rtl/>
        </w:rPr>
        <w:t>المِلْكِيَّة</w:t>
      </w:r>
      <w:r w:rsidRPr="009838AB">
        <w:rPr>
          <w:rFonts w:cs="Arial"/>
          <w:b/>
          <w:bCs/>
          <w:sz w:val="24"/>
          <w:szCs w:val="24"/>
          <w:rtl/>
        </w:rPr>
        <w:t xml:space="preserve"> (</w:t>
      </w:r>
      <w:r w:rsidRPr="009838AB">
        <w:rPr>
          <w:rFonts w:cs="Arial" w:hint="cs"/>
          <w:b/>
          <w:bCs/>
          <w:sz w:val="24"/>
          <w:szCs w:val="24"/>
          <w:rtl/>
        </w:rPr>
        <w:t>اسم</w:t>
      </w:r>
      <w:r w:rsidRPr="009838AB">
        <w:rPr>
          <w:rFonts w:cs="Arial"/>
          <w:b/>
          <w:bCs/>
          <w:sz w:val="24"/>
          <w:szCs w:val="24"/>
          <w:rtl/>
        </w:rPr>
        <w:t xml:space="preserve"> </w:t>
      </w:r>
      <w:r w:rsidRPr="009838AB">
        <w:rPr>
          <w:rFonts w:cs="Arial" w:hint="cs"/>
          <w:b/>
          <w:bCs/>
          <w:sz w:val="24"/>
          <w:szCs w:val="24"/>
          <w:rtl/>
        </w:rPr>
        <w:t>تِجاريّ</w:t>
      </w:r>
      <w:r w:rsidRPr="009838AB">
        <w:rPr>
          <w:rFonts w:cs="Arial"/>
          <w:b/>
          <w:bCs/>
          <w:sz w:val="24"/>
          <w:szCs w:val="24"/>
          <w:rtl/>
        </w:rPr>
        <w:t>)</w:t>
      </w:r>
      <w:r>
        <w:rPr>
          <w:rFonts w:cs="Arial" w:hint="cs"/>
          <w:b/>
          <w:bCs/>
          <w:sz w:val="24"/>
          <w:szCs w:val="24"/>
          <w:rtl/>
        </w:rPr>
        <w:t xml:space="preserve">: </w:t>
      </w:r>
      <w:r>
        <w:rPr>
          <w:rFonts w:cs="Arial" w:hint="cs"/>
          <w:sz w:val="24"/>
          <w:szCs w:val="24"/>
          <w:rtl/>
        </w:rPr>
        <w:t xml:space="preserve">حاول قدر الامكان استخدام الاسماء الغير مسجلة الملكية للعقاقير و الخيوط و الأدوات و الخ. وضع الأسماء مسجلة الملكية في أقواس بعد </w:t>
      </w:r>
      <w:r w:rsidR="008C7CA5">
        <w:rPr>
          <w:rFonts w:cs="Arial" w:hint="cs"/>
          <w:sz w:val="24"/>
          <w:szCs w:val="24"/>
          <w:rtl/>
        </w:rPr>
        <w:t xml:space="preserve">الأسماء المجازة و تهجاها بحروف كبيرة يعقبها اسم الشركة و المدينة و الولاية و الدولة، على سبيل المثال </w:t>
      </w:r>
    </w:p>
    <w:p w:rsidR="004C2F10" w:rsidRPr="004F0EEA" w:rsidRDefault="004C2F10" w:rsidP="004C2F10">
      <w:pPr>
        <w:widowControl w:val="0"/>
        <w:autoSpaceDE w:val="0"/>
        <w:autoSpaceDN w:val="0"/>
        <w:adjustRightInd w:val="0"/>
        <w:ind w:left="720"/>
        <w:rPr>
          <w:rFonts w:ascii="Arial" w:hAnsi="Arial" w:cs="Arial"/>
          <w:sz w:val="20"/>
          <w:szCs w:val="20"/>
        </w:rPr>
      </w:pPr>
      <w:r w:rsidRPr="004F0EEA">
        <w:rPr>
          <w:rFonts w:ascii="Arial" w:hAnsi="Arial" w:cs="Arial"/>
          <w:sz w:val="20"/>
          <w:szCs w:val="20"/>
        </w:rPr>
        <w:t>Axon BX-15 single screw extruder (Axon, Åstorp, Sweden).</w:t>
      </w:r>
    </w:p>
    <w:p w:rsidR="007E2BC0" w:rsidRDefault="004C2F10" w:rsidP="004579D0">
      <w:pPr>
        <w:bidi/>
        <w:rPr>
          <w:sz w:val="24"/>
          <w:szCs w:val="24"/>
          <w:rtl/>
        </w:rPr>
      </w:pPr>
      <w:r w:rsidRPr="004C2F10">
        <w:rPr>
          <w:rFonts w:hint="cs"/>
          <w:b/>
          <w:bCs/>
          <w:sz w:val="24"/>
          <w:szCs w:val="24"/>
          <w:rtl/>
        </w:rPr>
        <w:t xml:space="preserve">الاختصارات: </w:t>
      </w:r>
      <w:r>
        <w:rPr>
          <w:rFonts w:hint="cs"/>
          <w:sz w:val="24"/>
          <w:szCs w:val="24"/>
          <w:rtl/>
        </w:rPr>
        <w:t>تجنب الاختصارات؛ و إذا استخدمتها فقم بتفسير الاختصارات الغير معتادة عند أول ذكر لها في النص. اكتب حجم الخيوط 2-0 و 3-0 و ليس 2/0</w:t>
      </w:r>
    </w:p>
    <w:p w:rsidR="004C2F10" w:rsidRDefault="00234015" w:rsidP="00234015">
      <w:pPr>
        <w:bidi/>
        <w:rPr>
          <w:sz w:val="24"/>
          <w:szCs w:val="24"/>
          <w:rtl/>
        </w:rPr>
      </w:pPr>
      <w:r>
        <w:rPr>
          <w:rFonts w:hint="cs"/>
          <w:b/>
          <w:bCs/>
          <w:sz w:val="24"/>
          <w:szCs w:val="24"/>
          <w:rtl/>
        </w:rPr>
        <w:t>الوصلة (</w:t>
      </w:r>
      <w:r w:rsidRPr="00234015">
        <w:rPr>
          <w:rFonts w:hint="cs"/>
          <w:b/>
          <w:bCs/>
          <w:sz w:val="24"/>
          <w:szCs w:val="24"/>
          <w:rtl/>
        </w:rPr>
        <w:t>الشَرطة</w:t>
      </w:r>
      <w:r>
        <w:rPr>
          <w:rFonts w:hint="cs"/>
          <w:b/>
          <w:bCs/>
          <w:sz w:val="24"/>
          <w:szCs w:val="24"/>
          <w:rtl/>
        </w:rPr>
        <w:t xml:space="preserve">) </w:t>
      </w:r>
      <w:r w:rsidRPr="00234015">
        <w:rPr>
          <w:rFonts w:hint="cs"/>
          <w:b/>
          <w:bCs/>
          <w:sz w:val="24"/>
          <w:szCs w:val="24"/>
          <w:rtl/>
        </w:rPr>
        <w:t xml:space="preserve">: </w:t>
      </w:r>
      <w:r>
        <w:rPr>
          <w:rFonts w:hint="cs"/>
          <w:sz w:val="24"/>
          <w:szCs w:val="24"/>
          <w:rtl/>
        </w:rPr>
        <w:t>استخدام الوصلة (الشرطة)</w:t>
      </w:r>
      <w:r w:rsidR="00A73E33">
        <w:rPr>
          <w:rFonts w:hint="cs"/>
          <w:sz w:val="24"/>
          <w:szCs w:val="24"/>
          <w:rtl/>
        </w:rPr>
        <w:t xml:space="preserve"> شيء شخصي، و على اية حال </w:t>
      </w:r>
      <w:r w:rsidR="00A73E33" w:rsidRPr="00BC24E3">
        <w:rPr>
          <w:rFonts w:hint="cs"/>
          <w:sz w:val="24"/>
          <w:szCs w:val="24"/>
          <w:u w:val="single"/>
          <w:rtl/>
        </w:rPr>
        <w:t>لا</w:t>
      </w:r>
      <w:r w:rsidR="00A73E33">
        <w:rPr>
          <w:rFonts w:hint="cs"/>
          <w:sz w:val="24"/>
          <w:szCs w:val="24"/>
          <w:rtl/>
        </w:rPr>
        <w:t xml:space="preserve"> تستخدم الوصلات لكلمات مثل </w:t>
      </w:r>
      <w:r w:rsidR="00A73E33" w:rsidRPr="004F0EEA">
        <w:rPr>
          <w:rFonts w:ascii="Arial" w:hAnsi="Arial" w:cs="Arial"/>
          <w:sz w:val="20"/>
          <w:szCs w:val="20"/>
        </w:rPr>
        <w:t>nonunion, malunion, interphalangeal, metacarpophalangeal, scapholunate, radiolunate or radioscaphoid</w:t>
      </w:r>
      <w:r w:rsidR="00A73E33">
        <w:rPr>
          <w:rFonts w:hint="cs"/>
          <w:sz w:val="24"/>
          <w:szCs w:val="24"/>
          <w:rtl/>
        </w:rPr>
        <w:t xml:space="preserve"> . </w:t>
      </w:r>
      <w:r>
        <w:rPr>
          <w:rFonts w:hint="cs"/>
          <w:sz w:val="24"/>
          <w:szCs w:val="24"/>
          <w:rtl/>
        </w:rPr>
        <w:t xml:space="preserve"> </w:t>
      </w:r>
      <w:r w:rsidR="00A73E33">
        <w:rPr>
          <w:rFonts w:hint="cs"/>
          <w:sz w:val="24"/>
          <w:szCs w:val="24"/>
          <w:rtl/>
        </w:rPr>
        <w:t xml:space="preserve">و من المقبول وضع الشرطة لفصل حرفين من حروف العلة مثل </w:t>
      </w:r>
      <w:r w:rsidR="00A73E33" w:rsidRPr="004F0EEA">
        <w:rPr>
          <w:rFonts w:ascii="Arial" w:hAnsi="Arial" w:cs="Arial"/>
          <w:sz w:val="20"/>
          <w:szCs w:val="20"/>
        </w:rPr>
        <w:t>intra-articular and extra-articular</w:t>
      </w:r>
      <w:r w:rsidR="00A73E33">
        <w:rPr>
          <w:rFonts w:hint="cs"/>
          <w:sz w:val="24"/>
          <w:szCs w:val="24"/>
          <w:rtl/>
        </w:rPr>
        <w:t xml:space="preserve"> .</w:t>
      </w:r>
      <w:r>
        <w:rPr>
          <w:rFonts w:hint="cs"/>
          <w:sz w:val="24"/>
          <w:szCs w:val="24"/>
          <w:rtl/>
        </w:rPr>
        <w:t xml:space="preserve"> </w:t>
      </w:r>
    </w:p>
    <w:p w:rsidR="00422A09" w:rsidRDefault="00A73E33" w:rsidP="00422A09">
      <w:pPr>
        <w:bidi/>
        <w:rPr>
          <w:rFonts w:cs="Arial"/>
          <w:sz w:val="24"/>
          <w:szCs w:val="24"/>
          <w:rtl/>
        </w:rPr>
      </w:pPr>
      <w:r w:rsidRPr="00A73E33">
        <w:rPr>
          <w:rFonts w:hint="cs"/>
          <w:b/>
          <w:bCs/>
          <w:sz w:val="24"/>
          <w:szCs w:val="24"/>
          <w:rtl/>
        </w:rPr>
        <w:t xml:space="preserve">الوحدات: </w:t>
      </w:r>
      <w:r w:rsidR="00422A09">
        <w:rPr>
          <w:rFonts w:hint="cs"/>
          <w:sz w:val="24"/>
          <w:szCs w:val="24"/>
          <w:rtl/>
        </w:rPr>
        <w:t>استخدم ا</w:t>
      </w:r>
      <w:r w:rsidR="00422A09">
        <w:rPr>
          <w:rFonts w:cs="Arial" w:hint="cs"/>
          <w:sz w:val="24"/>
          <w:szCs w:val="24"/>
          <w:rtl/>
        </w:rPr>
        <w:t>لن</w:t>
      </w:r>
      <w:r w:rsidR="00422A09" w:rsidRPr="00422A09">
        <w:rPr>
          <w:rFonts w:cs="Arial" w:hint="cs"/>
          <w:sz w:val="24"/>
          <w:szCs w:val="24"/>
          <w:rtl/>
        </w:rPr>
        <w:t>ظامِ</w:t>
      </w:r>
      <w:r w:rsidR="00422A09" w:rsidRPr="00422A09">
        <w:rPr>
          <w:rFonts w:cs="Arial"/>
          <w:sz w:val="24"/>
          <w:szCs w:val="24"/>
          <w:rtl/>
        </w:rPr>
        <w:t xml:space="preserve"> </w:t>
      </w:r>
      <w:r w:rsidR="00422A09">
        <w:rPr>
          <w:rFonts w:cs="Arial" w:hint="cs"/>
          <w:sz w:val="24"/>
          <w:szCs w:val="24"/>
          <w:rtl/>
        </w:rPr>
        <w:t>الدُّوَلِي</w:t>
      </w:r>
      <w:r w:rsidR="00422A09" w:rsidRPr="00422A09">
        <w:rPr>
          <w:rFonts w:cs="Arial"/>
          <w:sz w:val="24"/>
          <w:szCs w:val="24"/>
          <w:rtl/>
        </w:rPr>
        <w:t xml:space="preserve"> </w:t>
      </w:r>
      <w:r w:rsidR="00422A09">
        <w:rPr>
          <w:rFonts w:cs="Arial" w:hint="cs"/>
          <w:sz w:val="24"/>
          <w:szCs w:val="24"/>
          <w:rtl/>
        </w:rPr>
        <w:t>للوح</w:t>
      </w:r>
      <w:r w:rsidR="00422A09" w:rsidRPr="00422A09">
        <w:rPr>
          <w:rFonts w:cs="Arial" w:hint="cs"/>
          <w:sz w:val="24"/>
          <w:szCs w:val="24"/>
          <w:rtl/>
        </w:rPr>
        <w:t>دات</w:t>
      </w:r>
      <w:r w:rsidR="00422A09">
        <w:rPr>
          <w:rFonts w:cs="Arial" w:hint="cs"/>
          <w:sz w:val="24"/>
          <w:szCs w:val="24"/>
          <w:rtl/>
        </w:rPr>
        <w:t xml:space="preserve"> </w:t>
      </w:r>
      <w:r w:rsidR="00422A09" w:rsidRPr="004F0EEA">
        <w:rPr>
          <w:rFonts w:ascii="Arial" w:hAnsi="Arial" w:cs="Arial"/>
          <w:sz w:val="20"/>
          <w:szCs w:val="20"/>
        </w:rPr>
        <w:t>SI</w:t>
      </w:r>
      <w:r w:rsidR="00422A09">
        <w:rPr>
          <w:rFonts w:cs="Arial" w:hint="cs"/>
          <w:sz w:val="24"/>
          <w:szCs w:val="24"/>
          <w:rtl/>
        </w:rPr>
        <w:t xml:space="preserve"> في العموم ، و اترك دائما فراغا بين الرقم و الوحدة مثل 5 مم.</w:t>
      </w:r>
    </w:p>
    <w:p w:rsidR="00716644" w:rsidRDefault="00422A09" w:rsidP="00716644">
      <w:pPr>
        <w:bidi/>
        <w:rPr>
          <w:sz w:val="24"/>
          <w:szCs w:val="24"/>
          <w:rtl/>
        </w:rPr>
      </w:pPr>
      <w:r w:rsidRPr="00422A09">
        <w:rPr>
          <w:rFonts w:cs="Arial" w:hint="cs"/>
          <w:b/>
          <w:bCs/>
          <w:sz w:val="24"/>
          <w:szCs w:val="24"/>
          <w:rtl/>
        </w:rPr>
        <w:t>الأرقام و الأعداد:</w:t>
      </w:r>
      <w:r w:rsidRPr="00422A09">
        <w:rPr>
          <w:rFonts w:hint="cs"/>
          <w:b/>
          <w:bCs/>
          <w:sz w:val="24"/>
          <w:szCs w:val="24"/>
          <w:rtl/>
        </w:rPr>
        <w:t xml:space="preserve"> </w:t>
      </w:r>
      <w:r>
        <w:rPr>
          <w:rFonts w:hint="cs"/>
          <w:sz w:val="24"/>
          <w:szCs w:val="24"/>
          <w:rtl/>
        </w:rPr>
        <w:t>اكتب الأرقام من واحد إلى عشرة بالحروف باستثناء عند استخدامها مع وحدات ا</w:t>
      </w:r>
      <w:r w:rsidR="00716644">
        <w:rPr>
          <w:rFonts w:hint="cs"/>
          <w:sz w:val="24"/>
          <w:szCs w:val="24"/>
          <w:rtl/>
        </w:rPr>
        <w:t>لقياس (الكتلة و الزمن و الطول)، أما بالنسبة للأعداد أكبر من عشرة فاستخدم الأرقام إلا إذا بدأت بها الجملة، لا تعطي نسبة مئوية إذا كان العدد الإجمالي للعينة أقل من 50، و قرب النسب المئوية الأكبر من 10 إلى أقرب عدد صحيح.</w:t>
      </w:r>
    </w:p>
    <w:p w:rsidR="0054470E" w:rsidRDefault="00716644" w:rsidP="00BF26F8">
      <w:pPr>
        <w:bidi/>
        <w:ind w:left="720"/>
        <w:rPr>
          <w:rFonts w:ascii="Arial" w:hAnsi="Arial" w:cs="Arial"/>
          <w:sz w:val="24"/>
          <w:szCs w:val="24"/>
        </w:rPr>
      </w:pPr>
      <w:r w:rsidRPr="00716644">
        <w:rPr>
          <w:rFonts w:hint="cs"/>
          <w:b/>
          <w:bCs/>
          <w:sz w:val="24"/>
          <w:szCs w:val="24"/>
          <w:rtl/>
        </w:rPr>
        <w:t xml:space="preserve">الطرق الإحصائية:  </w:t>
      </w:r>
      <w:r>
        <w:rPr>
          <w:rFonts w:hint="cs"/>
          <w:sz w:val="24"/>
          <w:szCs w:val="24"/>
          <w:rtl/>
        </w:rPr>
        <w:t xml:space="preserve">لا </w:t>
      </w:r>
      <w:r w:rsidR="00920115">
        <w:rPr>
          <w:rFonts w:hint="cs"/>
          <w:sz w:val="24"/>
          <w:szCs w:val="24"/>
          <w:rtl/>
        </w:rPr>
        <w:t>يطلب منك</w:t>
      </w:r>
      <w:r>
        <w:rPr>
          <w:rFonts w:hint="cs"/>
          <w:sz w:val="24"/>
          <w:szCs w:val="24"/>
          <w:rtl/>
        </w:rPr>
        <w:t xml:space="preserve"> </w:t>
      </w:r>
      <w:r w:rsidR="0027754A">
        <w:rPr>
          <w:rFonts w:hint="cs"/>
          <w:sz w:val="24"/>
          <w:szCs w:val="24"/>
          <w:rtl/>
        </w:rPr>
        <w:t>اثبات</w:t>
      </w:r>
      <w:r>
        <w:rPr>
          <w:rFonts w:hint="cs"/>
          <w:sz w:val="24"/>
          <w:szCs w:val="24"/>
          <w:rtl/>
        </w:rPr>
        <w:t xml:space="preserve"> برنامج الحاسوب المستخدم للتحليل الإحصائي مثل " تم التحليل الإحصائي</w:t>
      </w:r>
      <w:r w:rsidR="00BF26F8">
        <w:rPr>
          <w:rFonts w:hint="cs"/>
          <w:sz w:val="24"/>
          <w:szCs w:val="24"/>
          <w:rtl/>
        </w:rPr>
        <w:t xml:space="preserve"> باستخدام برنامج </w:t>
      </w:r>
      <w:r w:rsidR="00BF26F8">
        <w:rPr>
          <w:sz w:val="24"/>
          <w:szCs w:val="24"/>
        </w:rPr>
        <w:t>SPSS</w:t>
      </w:r>
      <w:r w:rsidR="00BF26F8" w:rsidRPr="00BF26F8">
        <w:rPr>
          <w:rFonts w:hint="cs"/>
          <w:sz w:val="24"/>
          <w:szCs w:val="24"/>
          <w:rtl/>
        </w:rPr>
        <w:t xml:space="preserve"> </w:t>
      </w:r>
      <w:r w:rsidR="00BF26F8">
        <w:rPr>
          <w:sz w:val="24"/>
          <w:szCs w:val="24"/>
        </w:rPr>
        <w:t>(Chicago, Illinios)</w:t>
      </w:r>
      <w:r w:rsidR="00BF26F8">
        <w:rPr>
          <w:rFonts w:hint="cs"/>
          <w:sz w:val="24"/>
          <w:szCs w:val="24"/>
          <w:rtl/>
        </w:rPr>
        <w:t>" و على أي حال فمن الضروري</w:t>
      </w:r>
      <w:r w:rsidR="00913FE1">
        <w:rPr>
          <w:rFonts w:hint="cs"/>
          <w:sz w:val="24"/>
          <w:szCs w:val="24"/>
          <w:rtl/>
        </w:rPr>
        <w:t xml:space="preserve"> اثبات الاختبارات</w:t>
      </w:r>
      <w:r w:rsidR="00BF26F8">
        <w:rPr>
          <w:rFonts w:hint="cs"/>
          <w:sz w:val="24"/>
          <w:szCs w:val="24"/>
          <w:rtl/>
        </w:rPr>
        <w:t xml:space="preserve"> </w:t>
      </w:r>
      <w:r w:rsidR="0027754A">
        <w:rPr>
          <w:rFonts w:ascii="Arial" w:hAnsi="Arial" w:cs="Arial" w:hint="cs"/>
          <w:sz w:val="24"/>
          <w:szCs w:val="24"/>
          <w:rtl/>
        </w:rPr>
        <w:t xml:space="preserve">الإحصائية المستخدمة، </w:t>
      </w:r>
      <w:r w:rsidR="00F07106">
        <w:rPr>
          <w:rFonts w:ascii="Arial" w:hAnsi="Arial" w:cs="Arial" w:hint="cs"/>
          <w:sz w:val="24"/>
          <w:szCs w:val="24"/>
          <w:rtl/>
        </w:rPr>
        <w:t>قم بتحليل البيانات العددية بالطرق الاحصائية المناسبة و التي يجب ذكرها بوضوح في قسم الطرق للورقة، أذكر في النص أو الجداول هل البيانات أعطيت كمتوسطات و الخطأ المعياري للمتوسط</w:t>
      </w:r>
      <w:r w:rsidR="0027754A">
        <w:rPr>
          <w:rFonts w:ascii="Arial" w:hAnsi="Arial" w:cs="Arial" w:hint="cs"/>
          <w:sz w:val="24"/>
          <w:szCs w:val="24"/>
          <w:rtl/>
        </w:rPr>
        <w:t xml:space="preserve"> </w:t>
      </w:r>
      <w:r w:rsidR="00F07106" w:rsidRPr="004F0EEA">
        <w:rPr>
          <w:rFonts w:ascii="Arial" w:hAnsi="Arial" w:cs="Arial"/>
          <w:sz w:val="20"/>
          <w:szCs w:val="20"/>
        </w:rPr>
        <w:t xml:space="preserve">(SEM) </w:t>
      </w:r>
      <w:r w:rsidR="00F07106">
        <w:rPr>
          <w:rFonts w:ascii="Arial" w:hAnsi="Arial" w:cs="Arial" w:hint="cs"/>
          <w:sz w:val="24"/>
          <w:szCs w:val="24"/>
          <w:rtl/>
        </w:rPr>
        <w:t xml:space="preserve"> أم كمتوسطات و الانحراف المعياري </w:t>
      </w:r>
      <w:r w:rsidR="00F07106" w:rsidRPr="004F0EEA">
        <w:rPr>
          <w:rFonts w:ascii="Arial" w:hAnsi="Arial" w:cs="Arial"/>
          <w:sz w:val="20"/>
          <w:szCs w:val="20"/>
        </w:rPr>
        <w:t>(SD)</w:t>
      </w:r>
      <w:r w:rsidR="00F07106">
        <w:rPr>
          <w:rFonts w:ascii="Arial" w:hAnsi="Arial" w:cs="Arial" w:hint="cs"/>
          <w:sz w:val="20"/>
          <w:szCs w:val="20"/>
          <w:rtl/>
        </w:rPr>
        <w:t xml:space="preserve"> </w:t>
      </w:r>
      <w:r w:rsidR="00F07106" w:rsidRPr="00F07106">
        <w:rPr>
          <w:rFonts w:ascii="Arial" w:hAnsi="Arial" w:cs="Arial" w:hint="cs"/>
          <w:sz w:val="24"/>
          <w:szCs w:val="24"/>
          <w:rtl/>
        </w:rPr>
        <w:t>ثم</w:t>
      </w:r>
      <w:r w:rsidR="00F07106">
        <w:rPr>
          <w:rFonts w:ascii="Arial" w:hAnsi="Arial" w:cs="Arial" w:hint="cs"/>
          <w:sz w:val="28"/>
          <w:szCs w:val="28"/>
          <w:rtl/>
        </w:rPr>
        <w:t xml:space="preserve"> </w:t>
      </w:r>
      <w:r w:rsidR="00F07106" w:rsidRPr="00F07106">
        <w:rPr>
          <w:rFonts w:ascii="Arial" w:hAnsi="Arial" w:cs="Arial" w:hint="cs"/>
          <w:sz w:val="24"/>
          <w:szCs w:val="24"/>
          <w:rtl/>
        </w:rPr>
        <w:t>و إذا كان مناسبا اعط البيانات الفردية</w:t>
      </w:r>
      <w:r w:rsidR="00F07106">
        <w:rPr>
          <w:rFonts w:ascii="Arial" w:hAnsi="Arial" w:cs="Arial" w:hint="cs"/>
          <w:sz w:val="28"/>
          <w:szCs w:val="28"/>
          <w:rtl/>
        </w:rPr>
        <w:t xml:space="preserve"> </w:t>
      </w:r>
      <w:r w:rsidR="00913FE1">
        <w:rPr>
          <w:rFonts w:ascii="Arial" w:hAnsi="Arial" w:cs="Arial" w:hint="cs"/>
          <w:sz w:val="28"/>
          <w:szCs w:val="28"/>
          <w:rtl/>
        </w:rPr>
        <w:t>ك</w:t>
      </w:r>
      <w:r w:rsidR="00F07106">
        <w:rPr>
          <w:rFonts w:ascii="Arial" w:hAnsi="Arial" w:cs="Arial" w:hint="cs"/>
          <w:sz w:val="28"/>
          <w:szCs w:val="28"/>
          <w:rtl/>
        </w:rPr>
        <w:t xml:space="preserve">متوسط </w:t>
      </w:r>
      <w:r w:rsidR="00F07106" w:rsidRPr="004F0EEA">
        <w:rPr>
          <w:rFonts w:ascii="Arial" w:hAnsi="Arial" w:cs="Arial"/>
          <w:sz w:val="20"/>
          <w:szCs w:val="20"/>
        </w:rPr>
        <w:t xml:space="preserve">(SEM) </w:t>
      </w:r>
      <w:r w:rsidR="00F07106">
        <w:rPr>
          <w:rFonts w:ascii="Arial" w:hAnsi="Arial" w:cs="Arial" w:hint="cs"/>
          <w:sz w:val="24"/>
          <w:szCs w:val="24"/>
          <w:rtl/>
        </w:rPr>
        <w:t xml:space="preserve"> أو متوسط </w:t>
      </w:r>
      <w:r w:rsidR="00F07106" w:rsidRPr="004F0EEA">
        <w:rPr>
          <w:rFonts w:ascii="Arial" w:hAnsi="Arial" w:cs="Arial"/>
          <w:sz w:val="20"/>
          <w:szCs w:val="20"/>
        </w:rPr>
        <w:t>(SD)</w:t>
      </w:r>
      <w:r w:rsidR="00F07106">
        <w:rPr>
          <w:rFonts w:ascii="Arial" w:hAnsi="Arial" w:cs="Arial" w:hint="cs"/>
          <w:sz w:val="20"/>
          <w:szCs w:val="20"/>
          <w:rtl/>
        </w:rPr>
        <w:t xml:space="preserve"> </w:t>
      </w:r>
      <w:r w:rsidR="00F07106">
        <w:rPr>
          <w:rFonts w:ascii="Arial" w:hAnsi="Arial" w:cs="Arial" w:hint="cs"/>
          <w:sz w:val="24"/>
          <w:szCs w:val="24"/>
          <w:rtl/>
        </w:rPr>
        <w:t>. لا تستخدم علامة "</w:t>
      </w:r>
      <w:r w:rsidR="00F07106">
        <w:rPr>
          <w:rFonts w:ascii="Arial" w:hAnsi="Arial" w:cs="Arial"/>
          <w:sz w:val="24"/>
          <w:szCs w:val="24"/>
          <w:rtl/>
        </w:rPr>
        <w:t>±</w:t>
      </w:r>
      <w:r w:rsidR="00F07106">
        <w:rPr>
          <w:rFonts w:ascii="Arial" w:hAnsi="Arial" w:cs="Arial" w:hint="cs"/>
          <w:sz w:val="24"/>
          <w:szCs w:val="24"/>
          <w:rtl/>
        </w:rPr>
        <w:t xml:space="preserve">" </w:t>
      </w:r>
      <w:r w:rsidR="00D01EE2">
        <w:rPr>
          <w:rFonts w:ascii="Arial" w:hAnsi="Arial" w:cs="Arial" w:hint="cs"/>
          <w:sz w:val="24"/>
          <w:szCs w:val="24"/>
          <w:rtl/>
        </w:rPr>
        <w:t xml:space="preserve">على سبيل المثال </w:t>
      </w:r>
      <w:r w:rsidR="00F07106">
        <w:rPr>
          <w:rFonts w:ascii="Arial" w:hAnsi="Arial" w:cs="Arial" w:hint="cs"/>
          <w:sz w:val="24"/>
          <w:szCs w:val="24"/>
          <w:rtl/>
        </w:rPr>
        <w:t xml:space="preserve"> 12.3</w:t>
      </w:r>
      <w:r w:rsidR="00D01EE2" w:rsidRPr="004F0EEA">
        <w:rPr>
          <w:rFonts w:ascii="Arial" w:hAnsi="Arial" w:cs="Arial"/>
          <w:sz w:val="20"/>
          <w:szCs w:val="20"/>
        </w:rPr>
        <w:t xml:space="preserve">(SD 0.5) </w:t>
      </w:r>
      <w:r w:rsidR="00F07106">
        <w:rPr>
          <w:rFonts w:ascii="Arial" w:hAnsi="Arial" w:cs="Arial" w:hint="cs"/>
          <w:sz w:val="24"/>
          <w:szCs w:val="24"/>
          <w:rtl/>
        </w:rPr>
        <w:t xml:space="preserve"> </w:t>
      </w:r>
      <w:r w:rsidR="00D01EE2">
        <w:rPr>
          <w:rFonts w:ascii="Arial" w:hAnsi="Arial" w:cs="Arial" w:hint="cs"/>
          <w:sz w:val="24"/>
          <w:szCs w:val="24"/>
          <w:rtl/>
        </w:rPr>
        <w:t xml:space="preserve">و </w:t>
      </w:r>
      <w:r w:rsidR="00D01EE2" w:rsidRPr="00913FE1">
        <w:rPr>
          <w:rFonts w:ascii="Arial" w:hAnsi="Arial" w:cs="Arial" w:hint="cs"/>
          <w:b/>
          <w:bCs/>
          <w:sz w:val="24"/>
          <w:szCs w:val="24"/>
          <w:rtl/>
        </w:rPr>
        <w:t>ليس</w:t>
      </w:r>
      <w:r w:rsidR="00D01EE2">
        <w:rPr>
          <w:rFonts w:ascii="Arial" w:hAnsi="Arial" w:cs="Arial" w:hint="cs"/>
          <w:sz w:val="24"/>
          <w:szCs w:val="24"/>
          <w:rtl/>
        </w:rPr>
        <w:t xml:space="preserve"> 12.3</w:t>
      </w:r>
      <w:r w:rsidR="00D01EE2">
        <w:rPr>
          <w:rFonts w:ascii="Arial" w:hAnsi="Arial" w:cs="Arial"/>
          <w:sz w:val="24"/>
          <w:szCs w:val="24"/>
          <w:rtl/>
        </w:rPr>
        <w:t>±</w:t>
      </w:r>
      <w:r w:rsidR="00D01EE2">
        <w:rPr>
          <w:rFonts w:ascii="Arial" w:hAnsi="Arial" w:cs="Arial" w:hint="cs"/>
          <w:sz w:val="24"/>
          <w:szCs w:val="24"/>
          <w:rtl/>
        </w:rPr>
        <w:t xml:space="preserve"> 0.5 . </w:t>
      </w:r>
      <w:r w:rsidR="001C3CEB">
        <w:rPr>
          <w:rFonts w:ascii="Arial" w:hAnsi="Arial" w:cs="Arial" w:hint="cs"/>
          <w:sz w:val="24"/>
          <w:szCs w:val="24"/>
          <w:rtl/>
        </w:rPr>
        <w:t xml:space="preserve">نص على </w:t>
      </w:r>
      <w:r w:rsidR="0054470E">
        <w:rPr>
          <w:rFonts w:ascii="Arial" w:hAnsi="Arial" w:cs="Arial" w:hint="cs"/>
          <w:sz w:val="24"/>
          <w:szCs w:val="24"/>
          <w:rtl/>
        </w:rPr>
        <w:t>نطاق الموثوقية</w:t>
      </w:r>
      <w:r w:rsidR="001C3CEB">
        <w:rPr>
          <w:rFonts w:ascii="Arial" w:hAnsi="Arial" w:cs="Arial" w:hint="cs"/>
          <w:sz w:val="24"/>
          <w:szCs w:val="24"/>
          <w:rtl/>
        </w:rPr>
        <w:t xml:space="preserve"> للبيانات عند اللزوم، </w:t>
      </w:r>
      <w:r w:rsidR="001C3CEB" w:rsidRPr="0054470E">
        <w:rPr>
          <w:rFonts w:ascii="Arial" w:hAnsi="Arial" w:cs="Arial" w:hint="cs"/>
          <w:i/>
          <w:iCs/>
          <w:sz w:val="24"/>
          <w:szCs w:val="24"/>
          <w:rtl/>
        </w:rPr>
        <w:t>يوصى بشدة على الحصول على نصيحة اختصاصي احصاء و يقر بذلك في الاعراب عن الشكر عن</w:t>
      </w:r>
      <w:r w:rsidR="00913FE1">
        <w:rPr>
          <w:rFonts w:ascii="Arial" w:hAnsi="Arial" w:cs="Arial" w:hint="cs"/>
          <w:i/>
          <w:iCs/>
          <w:sz w:val="24"/>
          <w:szCs w:val="24"/>
          <w:rtl/>
        </w:rPr>
        <w:t>د</w:t>
      </w:r>
      <w:r w:rsidR="001C3CEB" w:rsidRPr="0054470E">
        <w:rPr>
          <w:rFonts w:ascii="Arial" w:hAnsi="Arial" w:cs="Arial" w:hint="cs"/>
          <w:i/>
          <w:iCs/>
          <w:sz w:val="24"/>
          <w:szCs w:val="24"/>
          <w:rtl/>
        </w:rPr>
        <w:t xml:space="preserve"> التحضير لمقال فربما تراجع المقالات المقدمة بواسطة اختصاصي احصاء</w:t>
      </w:r>
      <w:r w:rsidR="0054470E">
        <w:rPr>
          <w:rFonts w:ascii="Arial" w:hAnsi="Arial" w:cs="Arial" w:hint="cs"/>
          <w:sz w:val="24"/>
          <w:szCs w:val="24"/>
          <w:rtl/>
        </w:rPr>
        <w:t xml:space="preserve">. </w:t>
      </w:r>
      <w:r w:rsidR="00D01EE2">
        <w:rPr>
          <w:rFonts w:ascii="Arial" w:hAnsi="Arial" w:cs="Arial" w:hint="cs"/>
          <w:sz w:val="24"/>
          <w:szCs w:val="24"/>
          <w:rtl/>
        </w:rPr>
        <w:t xml:space="preserve"> </w:t>
      </w:r>
      <w:r w:rsidR="0054470E">
        <w:rPr>
          <w:rFonts w:ascii="Arial" w:hAnsi="Arial" w:cs="Arial" w:hint="cs"/>
          <w:sz w:val="24"/>
          <w:szCs w:val="24"/>
          <w:rtl/>
        </w:rPr>
        <w:t>أنظر</w:t>
      </w:r>
    </w:p>
    <w:p w:rsidR="0054470E" w:rsidRPr="004F0EEA" w:rsidRDefault="0054470E" w:rsidP="0054470E">
      <w:pPr>
        <w:ind w:left="720"/>
        <w:rPr>
          <w:rFonts w:ascii="Arial" w:hAnsi="Arial" w:cs="Arial"/>
          <w:sz w:val="20"/>
          <w:szCs w:val="20"/>
        </w:rPr>
      </w:pPr>
      <w:r>
        <w:rPr>
          <w:rFonts w:ascii="Arial" w:hAnsi="Arial" w:cs="Arial" w:hint="cs"/>
          <w:sz w:val="24"/>
          <w:szCs w:val="24"/>
          <w:rtl/>
        </w:rPr>
        <w:t xml:space="preserve"> </w:t>
      </w:r>
      <w:r w:rsidRPr="004F0EEA">
        <w:rPr>
          <w:rFonts w:ascii="Arial" w:hAnsi="Arial" w:cs="Arial"/>
          <w:sz w:val="20"/>
          <w:szCs w:val="20"/>
        </w:rPr>
        <w:t>Sauerland S, Lefering R, Bayer-Sandow T et al. Fingers, hands or patients? The concept of independent observations. J Hand Surg Br. 2003, 29: 102-5.</w:t>
      </w:r>
    </w:p>
    <w:p w:rsidR="00D70709" w:rsidRDefault="00D70709" w:rsidP="0054100C">
      <w:pPr>
        <w:bidi/>
        <w:rPr>
          <w:sz w:val="24"/>
          <w:szCs w:val="24"/>
          <w:rtl/>
        </w:rPr>
      </w:pPr>
    </w:p>
    <w:p w:rsidR="00C41694" w:rsidRDefault="0054470E" w:rsidP="00B562EB">
      <w:pPr>
        <w:bidi/>
        <w:rPr>
          <w:rFonts w:ascii="Arial" w:hAnsi="Arial" w:cs="Arial"/>
          <w:sz w:val="24"/>
          <w:szCs w:val="24"/>
          <w:rtl/>
        </w:rPr>
      </w:pPr>
      <w:r w:rsidRPr="0054470E">
        <w:rPr>
          <w:rFonts w:hint="cs"/>
          <w:b/>
          <w:bCs/>
          <w:sz w:val="24"/>
          <w:szCs w:val="24"/>
          <w:rtl/>
        </w:rPr>
        <w:t xml:space="preserve">الجداول: </w:t>
      </w:r>
      <w:r>
        <w:rPr>
          <w:rFonts w:hint="cs"/>
          <w:sz w:val="24"/>
          <w:szCs w:val="24"/>
          <w:rtl/>
        </w:rPr>
        <w:t xml:space="preserve">تجنب الجداول الكبيرة التي تحتوي على كم ضخم من البيانات، إذا كانت هذه المعلومات ضرورية فقسمها لجداول اصغر، اطبع كل جدول في صفحة منفصلة مستخدما </w:t>
      </w:r>
      <w:r w:rsidR="00C75820">
        <w:rPr>
          <w:rFonts w:hint="cs"/>
          <w:sz w:val="24"/>
          <w:szCs w:val="24"/>
          <w:rtl/>
        </w:rPr>
        <w:t>ضعف المسافة بين السطرين</w:t>
      </w:r>
      <w:r>
        <w:rPr>
          <w:rFonts w:hint="cs"/>
          <w:sz w:val="24"/>
          <w:szCs w:val="24"/>
          <w:rtl/>
        </w:rPr>
        <w:t xml:space="preserve"> و سطور أفقية فقط، في ميكروسوفت وورد </w:t>
      </w:r>
      <w:r w:rsidRPr="004F0EEA">
        <w:rPr>
          <w:rFonts w:ascii="Arial" w:hAnsi="Arial" w:cs="Arial"/>
          <w:sz w:val="20"/>
          <w:szCs w:val="20"/>
        </w:rPr>
        <w:t>Microsoft Word</w:t>
      </w:r>
      <w:r>
        <w:rPr>
          <w:rFonts w:hint="cs"/>
          <w:sz w:val="24"/>
          <w:szCs w:val="24"/>
          <w:rtl/>
        </w:rPr>
        <w:t xml:space="preserve"> الطراز الصحيح للجداول هو " الجدول البسيط 1" </w:t>
      </w:r>
      <w:r>
        <w:rPr>
          <w:rFonts w:ascii="Arial" w:hAnsi="Arial" w:cs="Arial" w:hint="cs"/>
          <w:sz w:val="20"/>
          <w:szCs w:val="20"/>
          <w:rtl/>
        </w:rPr>
        <w:t xml:space="preserve"> </w:t>
      </w:r>
      <w:r>
        <w:rPr>
          <w:rFonts w:ascii="Arial" w:hAnsi="Arial" w:cs="Arial" w:hint="cs"/>
          <w:sz w:val="24"/>
          <w:szCs w:val="24"/>
          <w:rtl/>
        </w:rPr>
        <w:t xml:space="preserve">و الموجود في </w:t>
      </w:r>
      <w:r w:rsidRPr="004F0EEA">
        <w:rPr>
          <w:rFonts w:ascii="Arial" w:hAnsi="Arial" w:cs="Arial"/>
          <w:sz w:val="20"/>
          <w:szCs w:val="20"/>
        </w:rPr>
        <w:t>Word 2003</w:t>
      </w:r>
      <w:r>
        <w:rPr>
          <w:rFonts w:ascii="Arial" w:hAnsi="Arial" w:cs="Arial" w:hint="cs"/>
          <w:sz w:val="20"/>
          <w:szCs w:val="20"/>
          <w:rtl/>
        </w:rPr>
        <w:t xml:space="preserve"> </w:t>
      </w:r>
      <w:r>
        <w:rPr>
          <w:rFonts w:ascii="Arial" w:hAnsi="Arial" w:cs="Arial" w:hint="cs"/>
          <w:sz w:val="24"/>
          <w:szCs w:val="24"/>
          <w:rtl/>
        </w:rPr>
        <w:t>باختيار الج</w:t>
      </w:r>
      <w:r w:rsidR="000B0E8F">
        <w:rPr>
          <w:rFonts w:ascii="Arial" w:hAnsi="Arial" w:cs="Arial" w:hint="cs"/>
          <w:sz w:val="24"/>
          <w:szCs w:val="24"/>
          <w:rtl/>
        </w:rPr>
        <w:t>د</w:t>
      </w:r>
      <w:r>
        <w:rPr>
          <w:rFonts w:ascii="Arial" w:hAnsi="Arial" w:cs="Arial" w:hint="cs"/>
          <w:sz w:val="24"/>
          <w:szCs w:val="24"/>
          <w:rtl/>
        </w:rPr>
        <w:t xml:space="preserve">ول و الذهاب </w:t>
      </w:r>
      <w:r w:rsidR="000B0E8F">
        <w:rPr>
          <w:rFonts w:ascii="Arial" w:hAnsi="Arial" w:cs="Arial" w:hint="cs"/>
          <w:sz w:val="24"/>
          <w:szCs w:val="24"/>
          <w:rtl/>
        </w:rPr>
        <w:t>إلى</w:t>
      </w:r>
      <w:r w:rsidR="00B562EB">
        <w:rPr>
          <w:rFonts w:ascii="Arial" w:hAnsi="Arial" w:cs="Arial" w:hint="cs"/>
          <w:sz w:val="24"/>
          <w:szCs w:val="24"/>
          <w:rtl/>
        </w:rPr>
        <w:t xml:space="preserve"> التنسيق التلقائي للجدول</w:t>
      </w:r>
      <w:r w:rsidR="000B0E8F">
        <w:rPr>
          <w:rFonts w:ascii="Arial" w:hAnsi="Arial" w:cs="Arial" w:hint="cs"/>
          <w:sz w:val="24"/>
          <w:szCs w:val="24"/>
          <w:rtl/>
        </w:rPr>
        <w:t xml:space="preserve"> </w:t>
      </w:r>
      <w:r w:rsidR="000B0E8F" w:rsidRPr="004F0EEA">
        <w:rPr>
          <w:rFonts w:ascii="Arial" w:hAnsi="Arial" w:cs="Arial"/>
          <w:sz w:val="20"/>
          <w:szCs w:val="20"/>
        </w:rPr>
        <w:t>Table Autoformat</w:t>
      </w:r>
      <w:r w:rsidR="000B0E8F">
        <w:rPr>
          <w:rFonts w:ascii="Arial" w:hAnsi="Arial" w:cs="Arial" w:hint="cs"/>
          <w:sz w:val="20"/>
          <w:szCs w:val="20"/>
          <w:rtl/>
        </w:rPr>
        <w:t xml:space="preserve"> </w:t>
      </w:r>
      <w:r w:rsidR="000B0E8F">
        <w:rPr>
          <w:rFonts w:ascii="Arial" w:hAnsi="Arial" w:cs="Arial" w:hint="cs"/>
          <w:sz w:val="24"/>
          <w:szCs w:val="24"/>
          <w:rtl/>
        </w:rPr>
        <w:t xml:space="preserve">و اختيار </w:t>
      </w:r>
      <w:r w:rsidR="000B0E8F" w:rsidRPr="004F0EEA">
        <w:rPr>
          <w:rFonts w:ascii="Arial" w:hAnsi="Arial" w:cs="Arial"/>
          <w:sz w:val="20"/>
          <w:szCs w:val="20"/>
        </w:rPr>
        <w:t>“Table Simple 1”</w:t>
      </w:r>
      <w:r w:rsidR="000B0E8F">
        <w:rPr>
          <w:rFonts w:ascii="Arial" w:hAnsi="Arial" w:cs="Arial" w:hint="cs"/>
          <w:sz w:val="20"/>
          <w:szCs w:val="20"/>
          <w:rtl/>
        </w:rPr>
        <w:t xml:space="preserve"> </w:t>
      </w:r>
      <w:r w:rsidR="00F70716">
        <w:rPr>
          <w:rFonts w:ascii="Arial" w:hAnsi="Arial" w:cs="Arial" w:hint="cs"/>
          <w:sz w:val="24"/>
          <w:szCs w:val="24"/>
          <w:rtl/>
        </w:rPr>
        <w:t xml:space="preserve">مع تجاوز صناديق "اللون" و " تطبيق تنسيق خاص للعمود </w:t>
      </w:r>
      <w:r w:rsidR="00485F8E">
        <w:rPr>
          <w:rFonts w:ascii="Arial" w:hAnsi="Arial" w:cs="Arial" w:hint="cs"/>
          <w:sz w:val="24"/>
          <w:szCs w:val="24"/>
          <w:rtl/>
        </w:rPr>
        <w:t>الأخير"</w:t>
      </w:r>
      <w:r w:rsidR="00F70716">
        <w:rPr>
          <w:rFonts w:ascii="Arial" w:hAnsi="Arial" w:cs="Arial" w:hint="cs"/>
          <w:sz w:val="24"/>
          <w:szCs w:val="24"/>
          <w:rtl/>
        </w:rPr>
        <w:t xml:space="preserve"> . في </w:t>
      </w:r>
      <w:r w:rsidR="00F70716" w:rsidRPr="004F0EEA">
        <w:rPr>
          <w:rFonts w:ascii="Arial" w:hAnsi="Arial" w:cs="Arial"/>
          <w:sz w:val="20"/>
          <w:szCs w:val="20"/>
        </w:rPr>
        <w:t>In Word 2007</w:t>
      </w:r>
      <w:r w:rsidR="00F70716">
        <w:rPr>
          <w:rFonts w:ascii="Arial" w:hAnsi="Arial" w:cs="Arial" w:hint="cs"/>
          <w:sz w:val="20"/>
          <w:szCs w:val="20"/>
          <w:rtl/>
        </w:rPr>
        <w:t xml:space="preserve"> </w:t>
      </w:r>
      <w:r w:rsidR="00F70716">
        <w:rPr>
          <w:rFonts w:ascii="Arial" w:hAnsi="Arial" w:cs="Arial" w:hint="cs"/>
          <w:sz w:val="24"/>
          <w:szCs w:val="24"/>
          <w:rtl/>
        </w:rPr>
        <w:t xml:space="preserve">قم باختيار الجدول و </w:t>
      </w:r>
      <w:r w:rsidR="00220CAE">
        <w:rPr>
          <w:rFonts w:ascii="Arial" w:hAnsi="Arial" w:cs="Arial" w:hint="cs"/>
          <w:sz w:val="24"/>
          <w:szCs w:val="24"/>
          <w:rtl/>
        </w:rPr>
        <w:t xml:space="preserve">انقر </w:t>
      </w:r>
      <w:r w:rsidR="00F70716">
        <w:rPr>
          <w:rFonts w:ascii="Arial" w:hAnsi="Arial" w:cs="Arial" w:hint="cs"/>
          <w:sz w:val="24"/>
          <w:szCs w:val="24"/>
          <w:rtl/>
        </w:rPr>
        <w:t xml:space="preserve">على </w:t>
      </w:r>
      <w:r w:rsidR="00220CAE">
        <w:rPr>
          <w:rFonts w:ascii="Arial" w:hAnsi="Arial" w:cs="Arial" w:hint="cs"/>
          <w:sz w:val="24"/>
          <w:szCs w:val="24"/>
          <w:rtl/>
        </w:rPr>
        <w:t>تصميم جدول</w:t>
      </w:r>
      <w:r w:rsidR="00F70716">
        <w:rPr>
          <w:rFonts w:ascii="Arial" w:hAnsi="Arial" w:cs="Arial" w:hint="cs"/>
          <w:sz w:val="24"/>
          <w:szCs w:val="24"/>
          <w:rtl/>
        </w:rPr>
        <w:t xml:space="preserve"> في أدوات الجدول ، اهبط لأسفل أنماط الجدول لتجد </w:t>
      </w:r>
      <w:r w:rsidR="00F70716">
        <w:rPr>
          <w:rFonts w:hint="cs"/>
          <w:sz w:val="24"/>
          <w:szCs w:val="24"/>
          <w:rtl/>
        </w:rPr>
        <w:t xml:space="preserve">" الجدول البسيط 1" ( اجعل الفأرة </w:t>
      </w:r>
      <w:r w:rsidR="00B562EB">
        <w:rPr>
          <w:rFonts w:hint="cs"/>
          <w:sz w:val="24"/>
          <w:szCs w:val="24"/>
          <w:rtl/>
        </w:rPr>
        <w:t>تحوم حول</w:t>
      </w:r>
      <w:r w:rsidR="00F70716">
        <w:rPr>
          <w:rFonts w:hint="cs"/>
          <w:sz w:val="24"/>
          <w:szCs w:val="24"/>
          <w:rtl/>
        </w:rPr>
        <w:t xml:space="preserve"> النمط لعرض اسمه)، </w:t>
      </w:r>
      <w:r w:rsidR="00DE1D6B">
        <w:rPr>
          <w:rFonts w:hint="cs"/>
          <w:sz w:val="24"/>
          <w:szCs w:val="24"/>
          <w:rtl/>
        </w:rPr>
        <w:t xml:space="preserve">ثم </w:t>
      </w:r>
      <w:r w:rsidR="00485F8E">
        <w:rPr>
          <w:rFonts w:hint="cs"/>
          <w:sz w:val="24"/>
          <w:szCs w:val="24"/>
          <w:rtl/>
        </w:rPr>
        <w:t xml:space="preserve">عين </w:t>
      </w:r>
      <w:r w:rsidR="00DE1D6B">
        <w:rPr>
          <w:rFonts w:hint="cs"/>
          <w:sz w:val="24"/>
          <w:szCs w:val="24"/>
          <w:rtl/>
        </w:rPr>
        <w:t>التظليل</w:t>
      </w:r>
      <w:r w:rsidR="00485F8E">
        <w:rPr>
          <w:rFonts w:hint="cs"/>
          <w:sz w:val="24"/>
          <w:szCs w:val="24"/>
          <w:rtl/>
        </w:rPr>
        <w:t xml:space="preserve"> "بدون لون" و تجاوز صندوق العمود الأخير تحت اختيارات نمط الجدول. في  </w:t>
      </w:r>
      <w:r w:rsidR="00220CAE" w:rsidRPr="004F0EEA">
        <w:rPr>
          <w:rFonts w:ascii="Arial" w:hAnsi="Arial" w:cs="Arial"/>
          <w:sz w:val="20"/>
          <w:szCs w:val="20"/>
        </w:rPr>
        <w:t>Word 10</w:t>
      </w:r>
      <w:r w:rsidR="00220CAE">
        <w:rPr>
          <w:rFonts w:ascii="Arial" w:hAnsi="Arial" w:cs="Arial" w:hint="cs"/>
          <w:sz w:val="20"/>
          <w:szCs w:val="20"/>
          <w:rtl/>
        </w:rPr>
        <w:t xml:space="preserve"> </w:t>
      </w:r>
      <w:r w:rsidR="00220CAE">
        <w:rPr>
          <w:rFonts w:ascii="Arial" w:hAnsi="Arial" w:cs="Arial" w:hint="cs"/>
          <w:sz w:val="24"/>
          <w:szCs w:val="24"/>
          <w:rtl/>
        </w:rPr>
        <w:t>اختار الجداول و انقر على تصميم جدول في أدوات الجدول</w:t>
      </w:r>
      <w:r w:rsidR="00C64DC0">
        <w:rPr>
          <w:rFonts w:ascii="Arial" w:hAnsi="Arial" w:cs="Arial" w:hint="cs"/>
          <w:sz w:val="24"/>
          <w:szCs w:val="24"/>
          <w:rtl/>
        </w:rPr>
        <w:t xml:space="preserve"> حوم حول أنماط الجداول و اختر</w:t>
      </w:r>
      <w:r w:rsidR="00C41694">
        <w:rPr>
          <w:rFonts w:ascii="Arial" w:hAnsi="Arial" w:cs="Arial" w:hint="cs"/>
          <w:sz w:val="24"/>
          <w:szCs w:val="24"/>
          <w:rtl/>
        </w:rPr>
        <w:t xml:space="preserve"> نمط تظليل ضوء الأبيض</w:t>
      </w:r>
      <w:r w:rsidR="00DE1D6B">
        <w:rPr>
          <w:rFonts w:hint="cs"/>
          <w:sz w:val="24"/>
          <w:szCs w:val="24"/>
          <w:rtl/>
        </w:rPr>
        <w:t xml:space="preserve"> </w:t>
      </w:r>
      <w:r w:rsidR="00C41694">
        <w:rPr>
          <w:rFonts w:ascii="Arial" w:hAnsi="Arial" w:cs="Arial" w:hint="cs"/>
          <w:sz w:val="24"/>
          <w:szCs w:val="24"/>
          <w:rtl/>
        </w:rPr>
        <w:t>و الأسود. ثم اختر "بدون لون" من اختيارات التظليل.</w:t>
      </w:r>
    </w:p>
    <w:p w:rsidR="00C41694" w:rsidRDefault="00C41694" w:rsidP="00C41694">
      <w:pPr>
        <w:bidi/>
        <w:rPr>
          <w:rFonts w:ascii="Arial" w:hAnsi="Arial" w:cs="Arial"/>
          <w:sz w:val="24"/>
          <w:szCs w:val="24"/>
          <w:rtl/>
        </w:rPr>
      </w:pPr>
      <w:r>
        <w:rPr>
          <w:rFonts w:ascii="Arial" w:hAnsi="Arial" w:cs="Arial" w:hint="cs"/>
          <w:sz w:val="24"/>
          <w:szCs w:val="24"/>
          <w:rtl/>
        </w:rPr>
        <w:t>اعط عنوان و رقم تعريفي أعلى كل جدول أما أي معلومات تفسيرية أخرى فتوضع أسف</w:t>
      </w:r>
      <w:r w:rsidR="00B562EB">
        <w:rPr>
          <w:rFonts w:ascii="Arial" w:hAnsi="Arial" w:cs="Arial" w:hint="cs"/>
          <w:sz w:val="24"/>
          <w:szCs w:val="24"/>
          <w:rtl/>
        </w:rPr>
        <w:t>ل</w:t>
      </w:r>
      <w:r>
        <w:rPr>
          <w:rFonts w:ascii="Arial" w:hAnsi="Arial" w:cs="Arial" w:hint="cs"/>
          <w:sz w:val="24"/>
          <w:szCs w:val="24"/>
          <w:rtl/>
        </w:rPr>
        <w:t xml:space="preserve"> في التذييل، ضمن كل الوحدات و فسر كل شيء غير مألوف في التذييل، يجب الرجوع لجميع الجداول في النص، لا تكرر المواد الموجودة في الجدول في النص أو الأشكال.</w:t>
      </w:r>
    </w:p>
    <w:p w:rsidR="0054470E" w:rsidRPr="00F70716" w:rsidRDefault="00C41694" w:rsidP="00C41694">
      <w:pPr>
        <w:bidi/>
        <w:rPr>
          <w:sz w:val="24"/>
          <w:szCs w:val="24"/>
          <w:rtl/>
        </w:rPr>
      </w:pPr>
      <w:r>
        <w:rPr>
          <w:rFonts w:ascii="Arial" w:hAnsi="Arial" w:cs="Arial" w:hint="cs"/>
          <w:sz w:val="24"/>
          <w:szCs w:val="24"/>
          <w:rtl/>
        </w:rPr>
        <w:t xml:space="preserve">  </w:t>
      </w:r>
    </w:p>
    <w:p w:rsidR="00D7789C" w:rsidRDefault="0037719E" w:rsidP="00D7789C">
      <w:pPr>
        <w:bidi/>
        <w:rPr>
          <w:b/>
          <w:bCs/>
          <w:sz w:val="24"/>
          <w:szCs w:val="24"/>
          <w:rtl/>
        </w:rPr>
      </w:pPr>
      <w:r w:rsidRPr="0037719E">
        <w:rPr>
          <w:rFonts w:hint="cs"/>
          <w:b/>
          <w:bCs/>
          <w:sz w:val="24"/>
          <w:szCs w:val="24"/>
          <w:rtl/>
        </w:rPr>
        <w:t>2.3.9 أسلوب و نمط  خطابات التقارير القصيرة</w:t>
      </w:r>
    </w:p>
    <w:p w:rsidR="0037719E" w:rsidRDefault="0037719E" w:rsidP="00B562EB">
      <w:pPr>
        <w:bidi/>
        <w:rPr>
          <w:sz w:val="24"/>
          <w:szCs w:val="24"/>
          <w:rtl/>
        </w:rPr>
      </w:pPr>
      <w:r>
        <w:rPr>
          <w:rFonts w:hint="cs"/>
          <w:sz w:val="24"/>
          <w:szCs w:val="24"/>
          <w:rtl/>
        </w:rPr>
        <w:t>يجب</w:t>
      </w:r>
      <w:r w:rsidR="00B562EB">
        <w:rPr>
          <w:rFonts w:hint="cs"/>
          <w:sz w:val="24"/>
          <w:szCs w:val="24"/>
          <w:rtl/>
        </w:rPr>
        <w:t xml:space="preserve"> تقديم تقارير الحالات أو الإلمعات</w:t>
      </w:r>
      <w:r>
        <w:rPr>
          <w:rFonts w:hint="cs"/>
          <w:sz w:val="24"/>
          <w:szCs w:val="24"/>
          <w:rtl/>
        </w:rPr>
        <w:t xml:space="preserve"> التقنية للمجلة على خطاب صفحة واحدة لا يزيد عن 1000 كلمة و يقل طوله بمقدار 200 كلمة عن كل شكل أو جدول، و على ذلك إذا </w:t>
      </w:r>
      <w:r w:rsidR="00B562EB">
        <w:rPr>
          <w:rFonts w:hint="cs"/>
          <w:sz w:val="24"/>
          <w:szCs w:val="24"/>
          <w:rtl/>
        </w:rPr>
        <w:t>حوى</w:t>
      </w:r>
      <w:r>
        <w:rPr>
          <w:rFonts w:hint="cs"/>
          <w:sz w:val="24"/>
          <w:szCs w:val="24"/>
          <w:rtl/>
        </w:rPr>
        <w:t xml:space="preserve"> تقرير الحالة على شكلين أو جدولين فيجب ألا يزيد طو</w:t>
      </w:r>
      <w:r w:rsidR="00B562EB">
        <w:rPr>
          <w:rFonts w:hint="cs"/>
          <w:sz w:val="24"/>
          <w:szCs w:val="24"/>
          <w:rtl/>
        </w:rPr>
        <w:t>له</w:t>
      </w:r>
      <w:r>
        <w:rPr>
          <w:rFonts w:hint="cs"/>
          <w:sz w:val="24"/>
          <w:szCs w:val="24"/>
          <w:rtl/>
        </w:rPr>
        <w:t xml:space="preserve"> عن 600 كلمة، و يجب أن ينسق كالآتي :</w:t>
      </w:r>
    </w:p>
    <w:p w:rsidR="0037719E" w:rsidRDefault="0037719E" w:rsidP="0037719E">
      <w:pPr>
        <w:bidi/>
        <w:rPr>
          <w:sz w:val="24"/>
          <w:szCs w:val="24"/>
          <w:rtl/>
        </w:rPr>
      </w:pPr>
      <w:r>
        <w:rPr>
          <w:rFonts w:hint="cs"/>
          <w:sz w:val="24"/>
          <w:szCs w:val="24"/>
          <w:rtl/>
        </w:rPr>
        <w:t>العنوان</w:t>
      </w:r>
    </w:p>
    <w:p w:rsidR="0037719E" w:rsidRDefault="0037719E" w:rsidP="0037719E">
      <w:pPr>
        <w:bidi/>
        <w:rPr>
          <w:sz w:val="24"/>
          <w:szCs w:val="24"/>
          <w:rtl/>
        </w:rPr>
      </w:pPr>
      <w:r>
        <w:rPr>
          <w:rFonts w:hint="cs"/>
          <w:sz w:val="24"/>
          <w:szCs w:val="24"/>
          <w:rtl/>
        </w:rPr>
        <w:t>السيد العزيز</w:t>
      </w:r>
    </w:p>
    <w:p w:rsidR="0037719E" w:rsidRDefault="00273386" w:rsidP="0037719E">
      <w:pPr>
        <w:bidi/>
        <w:rPr>
          <w:sz w:val="24"/>
          <w:szCs w:val="24"/>
          <w:rtl/>
        </w:rPr>
      </w:pPr>
      <w:r>
        <w:rPr>
          <w:rFonts w:hint="cs"/>
          <w:sz w:val="24"/>
          <w:szCs w:val="24"/>
          <w:rtl/>
        </w:rPr>
        <w:t>نص الخطاب بدون رؤوس مواضيع</w:t>
      </w:r>
    </w:p>
    <w:p w:rsidR="00273386" w:rsidRDefault="00273386" w:rsidP="00273386">
      <w:pPr>
        <w:bidi/>
        <w:rPr>
          <w:sz w:val="24"/>
          <w:szCs w:val="24"/>
          <w:rtl/>
        </w:rPr>
      </w:pPr>
      <w:r>
        <w:rPr>
          <w:rFonts w:hint="cs"/>
          <w:sz w:val="24"/>
          <w:szCs w:val="24"/>
          <w:rtl/>
        </w:rPr>
        <w:t>قائمة المراجع ( لا تزيد عن أربعة مراجع)</w:t>
      </w:r>
    </w:p>
    <w:p w:rsidR="00273386" w:rsidRDefault="00273386" w:rsidP="00273386">
      <w:pPr>
        <w:bidi/>
        <w:rPr>
          <w:sz w:val="24"/>
          <w:szCs w:val="24"/>
          <w:rtl/>
        </w:rPr>
      </w:pPr>
      <w:r>
        <w:rPr>
          <w:rFonts w:hint="cs"/>
          <w:sz w:val="24"/>
          <w:szCs w:val="24"/>
          <w:rtl/>
        </w:rPr>
        <w:t>تعليقات الأشكال</w:t>
      </w:r>
    </w:p>
    <w:p w:rsidR="00273386" w:rsidRDefault="00273386" w:rsidP="00273386">
      <w:pPr>
        <w:bidi/>
        <w:rPr>
          <w:sz w:val="24"/>
          <w:szCs w:val="24"/>
          <w:rtl/>
        </w:rPr>
      </w:pPr>
    </w:p>
    <w:p w:rsidR="00273386" w:rsidRDefault="00273386" w:rsidP="00B562EB">
      <w:pPr>
        <w:bidi/>
        <w:rPr>
          <w:sz w:val="24"/>
          <w:szCs w:val="24"/>
          <w:rtl/>
        </w:rPr>
      </w:pPr>
      <w:r>
        <w:rPr>
          <w:rFonts w:hint="cs"/>
          <w:sz w:val="24"/>
          <w:szCs w:val="24"/>
          <w:rtl/>
        </w:rPr>
        <w:t xml:space="preserve">و </w:t>
      </w:r>
      <w:r w:rsidR="00B562EB">
        <w:rPr>
          <w:rFonts w:hint="cs"/>
          <w:sz w:val="24"/>
          <w:szCs w:val="24"/>
          <w:rtl/>
        </w:rPr>
        <w:t>ي</w:t>
      </w:r>
      <w:r>
        <w:rPr>
          <w:rFonts w:hint="cs"/>
          <w:sz w:val="24"/>
          <w:szCs w:val="24"/>
          <w:rtl/>
        </w:rPr>
        <w:t xml:space="preserve">حمل على النظام "كمخطوطة (بدون اسماء المؤلفين أو انتماءات)" ، و يجب أن تحمل ايضا صفحة العنوان منفصلة و تتضمن نفس المعلومات كما وردت آنفاً للأوراق العلمية 1.3.9 </w:t>
      </w:r>
    </w:p>
    <w:p w:rsidR="00400303" w:rsidRDefault="004A657D" w:rsidP="00273386">
      <w:pPr>
        <w:bidi/>
        <w:rPr>
          <w:sz w:val="24"/>
          <w:szCs w:val="24"/>
          <w:rtl/>
        </w:rPr>
      </w:pPr>
      <w:r>
        <w:rPr>
          <w:rFonts w:hint="cs"/>
          <w:sz w:val="24"/>
          <w:szCs w:val="24"/>
          <w:rtl/>
        </w:rPr>
        <w:t xml:space="preserve">قم بإعداد خلاصة موجزة في القسم </w:t>
      </w:r>
      <w:r w:rsidR="00400303">
        <w:rPr>
          <w:rFonts w:hint="cs"/>
          <w:sz w:val="24"/>
          <w:szCs w:val="24"/>
          <w:rtl/>
        </w:rPr>
        <w:t>ذو الصلة بالموضوع في اجراءات التقديم، و لن تنشر هذا الخلاصة بل تستخدم لأغراض المراجعة.</w:t>
      </w:r>
    </w:p>
    <w:p w:rsidR="00400303" w:rsidRDefault="00400303" w:rsidP="00400303">
      <w:pPr>
        <w:bidi/>
        <w:rPr>
          <w:b/>
          <w:bCs/>
          <w:sz w:val="24"/>
          <w:szCs w:val="24"/>
          <w:u w:val="single"/>
          <w:rtl/>
        </w:rPr>
      </w:pPr>
      <w:r w:rsidRPr="00CE30E3">
        <w:rPr>
          <w:rFonts w:hint="cs"/>
          <w:b/>
          <w:bCs/>
          <w:sz w:val="24"/>
          <w:szCs w:val="24"/>
          <w:u w:val="single"/>
          <w:rtl/>
        </w:rPr>
        <w:t>العودة لأعلى</w:t>
      </w:r>
    </w:p>
    <w:p w:rsidR="00400303" w:rsidRDefault="00400303" w:rsidP="00400303">
      <w:pPr>
        <w:bidi/>
        <w:rPr>
          <w:b/>
          <w:bCs/>
          <w:sz w:val="24"/>
          <w:szCs w:val="24"/>
          <w:u w:val="single"/>
          <w:rtl/>
        </w:rPr>
      </w:pPr>
    </w:p>
    <w:p w:rsidR="00400303" w:rsidRDefault="00400303" w:rsidP="00400303">
      <w:pPr>
        <w:bidi/>
        <w:rPr>
          <w:b/>
          <w:bCs/>
          <w:sz w:val="24"/>
          <w:szCs w:val="24"/>
          <w:rtl/>
        </w:rPr>
      </w:pPr>
      <w:r w:rsidRPr="00400303">
        <w:rPr>
          <w:rFonts w:hint="cs"/>
          <w:b/>
          <w:bCs/>
          <w:sz w:val="24"/>
          <w:szCs w:val="24"/>
          <w:rtl/>
        </w:rPr>
        <w:t xml:space="preserve">4.9 أسلوب </w:t>
      </w:r>
      <w:r w:rsidR="00B562EB">
        <w:rPr>
          <w:rFonts w:hint="cs"/>
          <w:b/>
          <w:bCs/>
          <w:sz w:val="24"/>
          <w:szCs w:val="24"/>
          <w:rtl/>
        </w:rPr>
        <w:t xml:space="preserve">و نمط </w:t>
      </w:r>
      <w:r w:rsidRPr="00400303">
        <w:rPr>
          <w:rFonts w:hint="cs"/>
          <w:b/>
          <w:bCs/>
          <w:sz w:val="24"/>
          <w:szCs w:val="24"/>
          <w:rtl/>
        </w:rPr>
        <w:t>المراجع و المصادر لجميع الأوراق المقدمة</w:t>
      </w:r>
    </w:p>
    <w:p w:rsidR="004148B4" w:rsidRDefault="00FF3207" w:rsidP="00E55F4F">
      <w:pPr>
        <w:bidi/>
        <w:rPr>
          <w:rFonts w:ascii="Arial" w:hAnsi="Arial" w:cs="Arial"/>
          <w:sz w:val="20"/>
          <w:szCs w:val="20"/>
          <w:rtl/>
        </w:rPr>
      </w:pPr>
      <w:r>
        <w:rPr>
          <w:rFonts w:hint="cs"/>
          <w:sz w:val="24"/>
          <w:szCs w:val="24"/>
          <w:rtl/>
        </w:rPr>
        <w:t xml:space="preserve">تقع مسئولية دقة المراجع </w:t>
      </w:r>
      <w:r w:rsidR="00B562EB">
        <w:rPr>
          <w:rFonts w:hint="cs"/>
          <w:sz w:val="24"/>
          <w:szCs w:val="24"/>
          <w:rtl/>
        </w:rPr>
        <w:t xml:space="preserve">و المصادر </w:t>
      </w:r>
      <w:r>
        <w:rPr>
          <w:rFonts w:hint="cs"/>
          <w:sz w:val="24"/>
          <w:szCs w:val="24"/>
          <w:rtl/>
        </w:rPr>
        <w:t xml:space="preserve">على عاتق المؤلفين و يجب تحفيزهم لإنزال تفاصيل المراجع من </w:t>
      </w:r>
      <w:r w:rsidR="006616F4" w:rsidRPr="004F0EEA">
        <w:rPr>
          <w:rFonts w:ascii="Arial" w:hAnsi="Arial" w:cs="Arial"/>
          <w:sz w:val="20"/>
          <w:szCs w:val="20"/>
        </w:rPr>
        <w:t>MedLine</w:t>
      </w:r>
      <w:r>
        <w:rPr>
          <w:rFonts w:hint="cs"/>
          <w:sz w:val="24"/>
          <w:szCs w:val="24"/>
          <w:rtl/>
        </w:rPr>
        <w:t xml:space="preserve"> أو</w:t>
      </w:r>
      <w:r w:rsidR="006616F4">
        <w:rPr>
          <w:rFonts w:hint="cs"/>
          <w:sz w:val="24"/>
          <w:szCs w:val="24"/>
          <w:rtl/>
        </w:rPr>
        <w:t xml:space="preserve"> أي قاعدة بيانات دقيقة أخرى لتجنب عدم الدقة و الأخطاء المطبعية، تفحص المراجع اثناء اجراءات المراجعة و إذا اكتشفت أخطاء فتعاد الأوراق المقد</w:t>
      </w:r>
      <w:r w:rsidR="007958BB">
        <w:rPr>
          <w:rFonts w:hint="cs"/>
          <w:sz w:val="24"/>
          <w:szCs w:val="24"/>
          <w:rtl/>
        </w:rPr>
        <w:t>م</w:t>
      </w:r>
      <w:r w:rsidR="006616F4">
        <w:rPr>
          <w:rFonts w:hint="cs"/>
          <w:sz w:val="24"/>
          <w:szCs w:val="24"/>
          <w:rtl/>
        </w:rPr>
        <w:t xml:space="preserve">ة للمؤلفين للتصويب قبل </w:t>
      </w:r>
      <w:r w:rsidR="00B562EB">
        <w:rPr>
          <w:rFonts w:hint="cs"/>
          <w:sz w:val="24"/>
          <w:szCs w:val="24"/>
          <w:rtl/>
        </w:rPr>
        <w:t>المضي قدما في</w:t>
      </w:r>
      <w:r w:rsidR="006616F4">
        <w:rPr>
          <w:rFonts w:hint="cs"/>
          <w:sz w:val="24"/>
          <w:szCs w:val="24"/>
          <w:rtl/>
        </w:rPr>
        <w:t xml:space="preserve"> المراجعة، </w:t>
      </w:r>
      <w:r w:rsidR="00465639">
        <w:rPr>
          <w:rFonts w:hint="cs"/>
          <w:sz w:val="24"/>
          <w:szCs w:val="24"/>
          <w:rtl/>
        </w:rPr>
        <w:t xml:space="preserve">اقتصر في الاقتباسات </w:t>
      </w:r>
      <w:r w:rsidR="00E55F4F">
        <w:rPr>
          <w:rFonts w:hint="cs"/>
          <w:sz w:val="24"/>
          <w:szCs w:val="24"/>
          <w:rtl/>
        </w:rPr>
        <w:t xml:space="preserve">على التي لها صلة </w:t>
      </w:r>
      <w:r w:rsidR="00465639">
        <w:rPr>
          <w:rFonts w:hint="cs"/>
          <w:sz w:val="24"/>
          <w:szCs w:val="24"/>
          <w:rtl/>
        </w:rPr>
        <w:t xml:space="preserve">وثيقة </w:t>
      </w:r>
      <w:r w:rsidR="00E55F4F">
        <w:rPr>
          <w:rFonts w:hint="cs"/>
          <w:sz w:val="24"/>
          <w:szCs w:val="24"/>
          <w:rtl/>
        </w:rPr>
        <w:t xml:space="preserve">و </w:t>
      </w:r>
      <w:r w:rsidR="00465639">
        <w:rPr>
          <w:rFonts w:hint="cs"/>
          <w:sz w:val="24"/>
          <w:szCs w:val="24"/>
          <w:rtl/>
        </w:rPr>
        <w:t xml:space="preserve">ضرورية لدراستك ؛ فعلى سبيل المثال ليس من الضروري </w:t>
      </w:r>
      <w:r w:rsidR="004148B4">
        <w:rPr>
          <w:rFonts w:hint="cs"/>
          <w:sz w:val="24"/>
          <w:szCs w:val="24"/>
          <w:rtl/>
        </w:rPr>
        <w:t xml:space="preserve">التنويه للبحث المنشور الأصلي عن </w:t>
      </w:r>
      <w:r w:rsidR="004148B4" w:rsidRPr="004F0EEA">
        <w:rPr>
          <w:rFonts w:ascii="Arial" w:hAnsi="Arial" w:cs="Arial"/>
          <w:sz w:val="20"/>
          <w:szCs w:val="20"/>
        </w:rPr>
        <w:t>Dupuytren</w:t>
      </w:r>
      <w:r w:rsidR="004148B4">
        <w:rPr>
          <w:rFonts w:ascii="Arial" w:hAnsi="Arial" w:cs="Arial" w:hint="cs"/>
          <w:sz w:val="20"/>
          <w:szCs w:val="20"/>
          <w:rtl/>
        </w:rPr>
        <w:t xml:space="preserve"> </w:t>
      </w:r>
      <w:r w:rsidR="004148B4">
        <w:rPr>
          <w:rFonts w:ascii="Arial" w:hAnsi="Arial" w:cs="Arial" w:hint="cs"/>
          <w:sz w:val="24"/>
          <w:szCs w:val="24"/>
          <w:rtl/>
        </w:rPr>
        <w:t xml:space="preserve">في كل ورقة عن مرض </w:t>
      </w:r>
      <w:r w:rsidR="004148B4" w:rsidRPr="004F0EEA">
        <w:rPr>
          <w:rFonts w:ascii="Arial" w:hAnsi="Arial" w:cs="Arial"/>
          <w:sz w:val="20"/>
          <w:szCs w:val="20"/>
        </w:rPr>
        <w:t>Dupuytren</w:t>
      </w:r>
      <w:r w:rsidR="004148B4">
        <w:rPr>
          <w:rFonts w:ascii="Arial" w:hAnsi="Arial" w:cs="Arial" w:hint="cs"/>
          <w:sz w:val="20"/>
          <w:szCs w:val="20"/>
          <w:rtl/>
        </w:rPr>
        <w:t>.</w:t>
      </w:r>
    </w:p>
    <w:p w:rsidR="004148B4" w:rsidRDefault="004148B4" w:rsidP="00E55F4F">
      <w:pPr>
        <w:bidi/>
        <w:rPr>
          <w:rFonts w:ascii="Arial" w:hAnsi="Arial" w:cs="Arial"/>
          <w:sz w:val="24"/>
          <w:szCs w:val="24"/>
          <w:rtl/>
        </w:rPr>
      </w:pPr>
      <w:r>
        <w:rPr>
          <w:rFonts w:hint="cs"/>
          <w:sz w:val="24"/>
          <w:szCs w:val="24"/>
          <w:rtl/>
        </w:rPr>
        <w:t>قدم المراجع بال</w:t>
      </w:r>
      <w:r w:rsidR="00E55F4F">
        <w:rPr>
          <w:rFonts w:hint="cs"/>
          <w:sz w:val="24"/>
          <w:szCs w:val="24"/>
          <w:rtl/>
        </w:rPr>
        <w:t>صيغة</w:t>
      </w:r>
      <w:r>
        <w:rPr>
          <w:rFonts w:hint="cs"/>
          <w:sz w:val="24"/>
          <w:szCs w:val="24"/>
          <w:rtl/>
        </w:rPr>
        <w:t xml:space="preserve"> الصحيح</w:t>
      </w:r>
      <w:r w:rsidR="00E55F4F">
        <w:rPr>
          <w:rFonts w:hint="cs"/>
          <w:sz w:val="24"/>
          <w:szCs w:val="24"/>
          <w:rtl/>
        </w:rPr>
        <w:t>ة</w:t>
      </w:r>
      <w:r>
        <w:rPr>
          <w:rFonts w:hint="cs"/>
          <w:sz w:val="24"/>
          <w:szCs w:val="24"/>
          <w:rtl/>
        </w:rPr>
        <w:t xml:space="preserve"> لهذه المجلة و </w:t>
      </w:r>
      <w:r w:rsidR="00E55F4F">
        <w:rPr>
          <w:rFonts w:hint="cs"/>
          <w:sz w:val="24"/>
          <w:szCs w:val="24"/>
          <w:rtl/>
        </w:rPr>
        <w:t xml:space="preserve">صيغة المراجع </w:t>
      </w:r>
      <w:r>
        <w:rPr>
          <w:rFonts w:hint="cs"/>
          <w:sz w:val="24"/>
          <w:szCs w:val="24"/>
          <w:rtl/>
        </w:rPr>
        <w:t>متوفر</w:t>
      </w:r>
      <w:r w:rsidR="00E55F4F">
        <w:rPr>
          <w:rFonts w:hint="cs"/>
          <w:sz w:val="24"/>
          <w:szCs w:val="24"/>
          <w:rtl/>
        </w:rPr>
        <w:t>ة</w:t>
      </w:r>
      <w:r>
        <w:rPr>
          <w:rFonts w:hint="cs"/>
          <w:sz w:val="24"/>
          <w:szCs w:val="24"/>
          <w:rtl/>
        </w:rPr>
        <w:t xml:space="preserve"> في التعليقات الختامية</w:t>
      </w:r>
      <w:r w:rsidR="006616F4">
        <w:rPr>
          <w:rFonts w:hint="cs"/>
          <w:sz w:val="24"/>
          <w:szCs w:val="24"/>
          <w:rtl/>
        </w:rPr>
        <w:t xml:space="preserve"> </w:t>
      </w:r>
      <w:r>
        <w:rPr>
          <w:rFonts w:hint="cs"/>
          <w:sz w:val="24"/>
          <w:szCs w:val="24"/>
          <w:rtl/>
        </w:rPr>
        <w:t xml:space="preserve">، فضلا راجع صفحة </w:t>
      </w:r>
      <w:r w:rsidR="006616F4">
        <w:rPr>
          <w:rFonts w:hint="cs"/>
          <w:sz w:val="24"/>
          <w:szCs w:val="24"/>
          <w:rtl/>
        </w:rPr>
        <w:t xml:space="preserve"> </w:t>
      </w:r>
      <w:hyperlink r:id="rId29" w:tooltip="blocked::http://www.endnote.com/support/enstyledetail.asp?SORT=2&amp;PAGE=1&amp;METH=0&amp;DISC=none&amp;JOUR=hand surgery&amp;BSRT=none&amp;FF1=none&amp;FF2=none&amp;FF3=none&amp;CITE=none&amp;DKEY=99201014230ABA" w:history="1">
        <w:r w:rsidRPr="004F0EEA">
          <w:rPr>
            <w:rStyle w:val="Hyperlink"/>
            <w:rFonts w:ascii="Arial" w:hAnsi="Arial" w:cs="Arial"/>
            <w:sz w:val="20"/>
            <w:szCs w:val="20"/>
          </w:rPr>
          <w:t>Output</w:t>
        </w:r>
      </w:hyperlink>
      <w:r>
        <w:rPr>
          <w:rFonts w:ascii="Arial" w:hAnsi="Arial" w:cs="Arial" w:hint="cs"/>
          <w:sz w:val="20"/>
          <w:szCs w:val="20"/>
          <w:rtl/>
        </w:rPr>
        <w:t xml:space="preserve"> </w:t>
      </w:r>
      <w:r>
        <w:rPr>
          <w:rFonts w:ascii="Arial" w:hAnsi="Arial" w:cs="Arial" w:hint="cs"/>
          <w:sz w:val="24"/>
          <w:szCs w:val="24"/>
          <w:rtl/>
        </w:rPr>
        <w:t xml:space="preserve">في </w:t>
      </w:r>
      <w:hyperlink r:id="rId30" w:history="1">
        <w:r w:rsidRPr="004F0EEA">
          <w:rPr>
            <w:rStyle w:val="Hyperlink"/>
            <w:rFonts w:ascii="Arial" w:hAnsi="Arial" w:cs="Arial"/>
            <w:sz w:val="20"/>
            <w:szCs w:val="20"/>
          </w:rPr>
          <w:t>www.endnote.com</w:t>
        </w:r>
      </w:hyperlink>
      <w:r>
        <w:rPr>
          <w:rFonts w:ascii="Arial" w:hAnsi="Arial" w:cs="Arial" w:hint="cs"/>
          <w:sz w:val="24"/>
          <w:szCs w:val="24"/>
          <w:rtl/>
        </w:rPr>
        <w:t xml:space="preserve"> أو الذهاب إلى :</w:t>
      </w:r>
    </w:p>
    <w:p w:rsidR="00400303" w:rsidRPr="00400303" w:rsidRDefault="006616F4" w:rsidP="004148B4">
      <w:pPr>
        <w:bidi/>
        <w:jc w:val="right"/>
        <w:rPr>
          <w:sz w:val="24"/>
          <w:szCs w:val="24"/>
          <w:rtl/>
        </w:rPr>
      </w:pPr>
      <w:r>
        <w:rPr>
          <w:rFonts w:hint="cs"/>
          <w:sz w:val="24"/>
          <w:szCs w:val="24"/>
          <w:rtl/>
        </w:rPr>
        <w:t xml:space="preserve"> </w:t>
      </w:r>
      <w:hyperlink r:id="rId31" w:tooltip="blocked::http://www.endnote.com/support/enstyles.asp" w:history="1">
        <w:r w:rsidR="004148B4" w:rsidRPr="004F0EEA">
          <w:rPr>
            <w:rStyle w:val="Hyperlink"/>
            <w:rFonts w:ascii="Arial" w:hAnsi="Arial" w:cs="Arial"/>
            <w:sz w:val="20"/>
            <w:szCs w:val="20"/>
          </w:rPr>
          <w:t>http://www.endnote.com/support/enstyles.asp</w:t>
        </w:r>
      </w:hyperlink>
      <w:r w:rsidR="00FF3207">
        <w:rPr>
          <w:rFonts w:hint="cs"/>
          <w:sz w:val="24"/>
          <w:szCs w:val="24"/>
          <w:rtl/>
        </w:rPr>
        <w:t xml:space="preserve"> </w:t>
      </w:r>
    </w:p>
    <w:p w:rsidR="00273386" w:rsidRDefault="004A657D" w:rsidP="00E55F4F">
      <w:pPr>
        <w:bidi/>
        <w:rPr>
          <w:rFonts w:ascii="Arial" w:hAnsi="Arial" w:cs="Arial"/>
          <w:bCs/>
          <w:sz w:val="20"/>
          <w:szCs w:val="20"/>
          <w:rtl/>
        </w:rPr>
      </w:pPr>
      <w:r>
        <w:rPr>
          <w:rFonts w:hint="cs"/>
          <w:sz w:val="24"/>
          <w:szCs w:val="24"/>
          <w:rtl/>
        </w:rPr>
        <w:t xml:space="preserve"> </w:t>
      </w:r>
      <w:r w:rsidR="004148B4">
        <w:rPr>
          <w:rFonts w:hint="cs"/>
          <w:sz w:val="24"/>
          <w:szCs w:val="24"/>
          <w:rtl/>
        </w:rPr>
        <w:t xml:space="preserve">و </w:t>
      </w:r>
      <w:r w:rsidR="00E55F4F">
        <w:rPr>
          <w:rFonts w:hint="cs"/>
          <w:sz w:val="24"/>
          <w:szCs w:val="24"/>
          <w:rtl/>
        </w:rPr>
        <w:t>قم</w:t>
      </w:r>
      <w:r w:rsidR="004148B4">
        <w:rPr>
          <w:rFonts w:hint="cs"/>
          <w:sz w:val="24"/>
          <w:szCs w:val="24"/>
          <w:rtl/>
        </w:rPr>
        <w:t xml:space="preserve"> </w:t>
      </w:r>
      <w:r w:rsidR="00E55F4F">
        <w:rPr>
          <w:rFonts w:hint="cs"/>
          <w:sz w:val="24"/>
          <w:szCs w:val="24"/>
          <w:rtl/>
        </w:rPr>
        <w:t>بال</w:t>
      </w:r>
      <w:r w:rsidR="004148B4">
        <w:rPr>
          <w:rFonts w:hint="cs"/>
          <w:sz w:val="24"/>
          <w:szCs w:val="24"/>
          <w:rtl/>
        </w:rPr>
        <w:t>بحث باستخدام الكلمات بالضبط كالأتي</w:t>
      </w:r>
      <w:r w:rsidR="005453CF">
        <w:rPr>
          <w:rFonts w:hint="cs"/>
          <w:sz w:val="24"/>
          <w:szCs w:val="24"/>
          <w:rtl/>
        </w:rPr>
        <w:t xml:space="preserve">: </w:t>
      </w:r>
      <w:r w:rsidR="005453CF" w:rsidRPr="004F0EEA">
        <w:rPr>
          <w:rFonts w:ascii="Arial" w:hAnsi="Arial" w:cs="Arial"/>
          <w:bCs/>
          <w:sz w:val="20"/>
          <w:szCs w:val="20"/>
        </w:rPr>
        <w:t>Journal of Hand Surgery (European Volume)</w:t>
      </w:r>
    </w:p>
    <w:p w:rsidR="007958BB" w:rsidRDefault="005453CF" w:rsidP="00E55F4F">
      <w:pPr>
        <w:bidi/>
        <w:rPr>
          <w:rFonts w:ascii="Arial" w:hAnsi="Arial" w:cs="Arial"/>
          <w:sz w:val="24"/>
          <w:szCs w:val="24"/>
          <w:rtl/>
        </w:rPr>
      </w:pPr>
      <w:r>
        <w:rPr>
          <w:rFonts w:hint="cs"/>
          <w:b/>
          <w:sz w:val="24"/>
          <w:szCs w:val="24"/>
          <w:rtl/>
        </w:rPr>
        <w:t xml:space="preserve">يجب </w:t>
      </w:r>
      <w:r w:rsidR="00E55F4F">
        <w:rPr>
          <w:rFonts w:hint="cs"/>
          <w:b/>
          <w:sz w:val="24"/>
          <w:szCs w:val="24"/>
          <w:rtl/>
        </w:rPr>
        <w:t xml:space="preserve">عند الاستشهاد </w:t>
      </w:r>
      <w:r>
        <w:rPr>
          <w:rFonts w:hint="cs"/>
          <w:b/>
          <w:sz w:val="24"/>
          <w:szCs w:val="24"/>
          <w:rtl/>
        </w:rPr>
        <w:t xml:space="preserve">في النص ذكر اسم المؤلف و تاريخ النشر بين قوسين. </w:t>
      </w:r>
      <w:r w:rsidRPr="005453CF">
        <w:rPr>
          <w:rFonts w:hint="cs"/>
          <w:b/>
          <w:sz w:val="24"/>
          <w:szCs w:val="24"/>
          <w:u w:val="single"/>
          <w:rtl/>
        </w:rPr>
        <w:t>لا تستخدم الأرقام العلوية</w:t>
      </w:r>
      <w:r>
        <w:rPr>
          <w:rFonts w:hint="cs"/>
          <w:b/>
          <w:sz w:val="24"/>
          <w:szCs w:val="24"/>
          <w:rtl/>
        </w:rPr>
        <w:t>. إذا وجد اسم</w:t>
      </w:r>
      <w:r w:rsidR="00E55F4F">
        <w:rPr>
          <w:rFonts w:hint="cs"/>
          <w:b/>
          <w:sz w:val="24"/>
          <w:szCs w:val="24"/>
          <w:rtl/>
        </w:rPr>
        <w:t>ان</w:t>
      </w:r>
      <w:r>
        <w:rPr>
          <w:rFonts w:hint="cs"/>
          <w:b/>
          <w:sz w:val="24"/>
          <w:szCs w:val="24"/>
          <w:rtl/>
        </w:rPr>
        <w:t xml:space="preserve"> لمؤلفين فاربط بين اسميهما ب "و" و ليس </w:t>
      </w:r>
      <w:r w:rsidRPr="004F0EEA">
        <w:rPr>
          <w:rFonts w:ascii="Arial" w:hAnsi="Arial" w:cs="Arial"/>
          <w:sz w:val="20"/>
          <w:szCs w:val="20"/>
        </w:rPr>
        <w:t>"&amp;"</w:t>
      </w:r>
      <w:r>
        <w:rPr>
          <w:rFonts w:ascii="Arial" w:hAnsi="Arial" w:cs="Arial" w:hint="cs"/>
          <w:sz w:val="20"/>
          <w:szCs w:val="20"/>
          <w:rtl/>
        </w:rPr>
        <w:t xml:space="preserve"> </w:t>
      </w:r>
      <w:r>
        <w:rPr>
          <w:rFonts w:ascii="Arial" w:hAnsi="Arial" w:cs="Arial" w:hint="cs"/>
          <w:sz w:val="24"/>
          <w:szCs w:val="24"/>
          <w:rtl/>
        </w:rPr>
        <w:t xml:space="preserve">؛ على سبيل المثال </w:t>
      </w:r>
      <w:r w:rsidRPr="004F0EEA">
        <w:rPr>
          <w:rFonts w:ascii="Arial" w:hAnsi="Arial" w:cs="Arial"/>
          <w:sz w:val="20"/>
          <w:szCs w:val="20"/>
        </w:rPr>
        <w:t>(Sauerland and Davis, 2004)</w:t>
      </w:r>
      <w:r>
        <w:rPr>
          <w:rFonts w:ascii="Arial" w:hAnsi="Arial" w:cs="Arial" w:hint="cs"/>
          <w:sz w:val="24"/>
          <w:szCs w:val="24"/>
          <w:rtl/>
        </w:rPr>
        <w:t xml:space="preserve"> ، إذا وجد ثلاثة مؤلفين أو أكثر فاذكر اسم الأول ثم اتبعه ب </w:t>
      </w:r>
      <w:r w:rsidRPr="004F0EEA">
        <w:rPr>
          <w:rFonts w:ascii="Arial" w:hAnsi="Arial" w:cs="Arial"/>
          <w:sz w:val="20"/>
          <w:szCs w:val="20"/>
        </w:rPr>
        <w:t>"et al."</w:t>
      </w:r>
      <w:r>
        <w:rPr>
          <w:rFonts w:ascii="Arial" w:hAnsi="Arial" w:cs="Arial" w:hint="cs"/>
          <w:sz w:val="20"/>
          <w:szCs w:val="20"/>
          <w:rtl/>
        </w:rPr>
        <w:t xml:space="preserve"> </w:t>
      </w:r>
      <w:r>
        <w:rPr>
          <w:rFonts w:ascii="Arial" w:hAnsi="Arial" w:cs="Arial" w:hint="cs"/>
          <w:sz w:val="24"/>
          <w:szCs w:val="24"/>
          <w:rtl/>
        </w:rPr>
        <w:t xml:space="preserve">؛ على سبيل المثال </w:t>
      </w:r>
      <w:r w:rsidRPr="004F0EEA">
        <w:rPr>
          <w:rFonts w:ascii="Arial" w:hAnsi="Arial" w:cs="Arial"/>
          <w:sz w:val="20"/>
          <w:szCs w:val="20"/>
        </w:rPr>
        <w:t xml:space="preserve">(Kalbermatten et al., 2008) </w:t>
      </w:r>
      <w:r>
        <w:rPr>
          <w:rFonts w:ascii="Arial" w:hAnsi="Arial" w:cs="Arial" w:hint="cs"/>
          <w:sz w:val="24"/>
          <w:szCs w:val="24"/>
          <w:rtl/>
        </w:rPr>
        <w:t xml:space="preserve"> .</w:t>
      </w:r>
      <w:r w:rsidR="007958BB">
        <w:rPr>
          <w:rFonts w:ascii="Arial" w:hAnsi="Arial" w:cs="Arial" w:hint="cs"/>
          <w:sz w:val="24"/>
          <w:szCs w:val="24"/>
          <w:rtl/>
        </w:rPr>
        <w:t>إذا تعددت المراجع في نفس القوسين في النص فتكتب بالترتيب الأبجدي و يفصل بينهما بفواصل منقوطة.</w:t>
      </w:r>
    </w:p>
    <w:p w:rsidR="005453CF" w:rsidRDefault="007958BB" w:rsidP="00E55F4F">
      <w:pPr>
        <w:bidi/>
        <w:rPr>
          <w:rFonts w:ascii="Arial" w:hAnsi="Arial" w:cs="Arial"/>
          <w:sz w:val="24"/>
          <w:szCs w:val="24"/>
          <w:rtl/>
        </w:rPr>
      </w:pPr>
      <w:r>
        <w:rPr>
          <w:rFonts w:ascii="Arial" w:hAnsi="Arial" w:cs="Arial" w:hint="cs"/>
          <w:sz w:val="24"/>
          <w:szCs w:val="24"/>
          <w:rtl/>
        </w:rPr>
        <w:t xml:space="preserve">اطبع قائمة المراجع مع ترك </w:t>
      </w:r>
      <w:r w:rsidR="00E55F4F">
        <w:rPr>
          <w:rFonts w:ascii="Arial" w:hAnsi="Arial" w:cs="Arial" w:hint="cs"/>
          <w:sz w:val="24"/>
          <w:szCs w:val="24"/>
          <w:rtl/>
        </w:rPr>
        <w:t>ضعف المسافة بين السطرين</w:t>
      </w:r>
      <w:r>
        <w:rPr>
          <w:rFonts w:ascii="Arial" w:hAnsi="Arial" w:cs="Arial" w:hint="cs"/>
          <w:sz w:val="24"/>
          <w:szCs w:val="24"/>
          <w:rtl/>
        </w:rPr>
        <w:t xml:space="preserve"> و افصلها عن النص الرئيسي، رتب القائمة حسب الترتيب الأبجدي</w:t>
      </w:r>
      <w:r w:rsidR="005453CF">
        <w:rPr>
          <w:rFonts w:ascii="Arial" w:hAnsi="Arial" w:cs="Arial" w:hint="cs"/>
          <w:sz w:val="24"/>
          <w:szCs w:val="24"/>
          <w:rtl/>
        </w:rPr>
        <w:t xml:space="preserve"> </w:t>
      </w:r>
      <w:r>
        <w:rPr>
          <w:rFonts w:ascii="Arial" w:hAnsi="Arial" w:cs="Arial" w:hint="cs"/>
          <w:sz w:val="24"/>
          <w:szCs w:val="24"/>
          <w:rtl/>
        </w:rPr>
        <w:t>للمؤلفين الأول، إذا وجد أكثر من ستة مؤلفين فأكتب أسماء أول ثلاثة و اتبعهم ب</w:t>
      </w:r>
      <w:r w:rsidRPr="004F0EEA">
        <w:rPr>
          <w:rFonts w:ascii="Arial" w:hAnsi="Arial" w:cs="Arial"/>
          <w:sz w:val="20"/>
          <w:szCs w:val="20"/>
        </w:rPr>
        <w:t>"et al."</w:t>
      </w:r>
      <w:r>
        <w:rPr>
          <w:rFonts w:ascii="Arial" w:hAnsi="Arial" w:cs="Arial" w:hint="cs"/>
          <w:sz w:val="20"/>
          <w:szCs w:val="20"/>
          <w:rtl/>
        </w:rPr>
        <w:t xml:space="preserve"> </w:t>
      </w:r>
      <w:r>
        <w:rPr>
          <w:rFonts w:ascii="Arial" w:hAnsi="Arial" w:cs="Arial" w:hint="cs"/>
          <w:sz w:val="24"/>
          <w:szCs w:val="24"/>
          <w:rtl/>
        </w:rPr>
        <w:t xml:space="preserve">. و عند </w:t>
      </w:r>
      <w:r w:rsidR="00D73AEB">
        <w:rPr>
          <w:rFonts w:ascii="Arial" w:hAnsi="Arial" w:cs="Arial" w:hint="cs"/>
          <w:sz w:val="24"/>
          <w:szCs w:val="24"/>
          <w:rtl/>
        </w:rPr>
        <w:t xml:space="preserve">الاشارة لمرجع مقال من مجلة فأدرج اسماء المؤلفين ثم عنوان المقال ثم اختصار اسم المجلة الذي يستخدمه </w:t>
      </w:r>
      <w:r w:rsidR="00D73AEB" w:rsidRPr="004F0EEA">
        <w:rPr>
          <w:rFonts w:ascii="Arial" w:hAnsi="Arial" w:cs="Arial"/>
          <w:sz w:val="20"/>
          <w:szCs w:val="20"/>
        </w:rPr>
        <w:t>PubMed (</w:t>
      </w:r>
      <w:hyperlink r:id="rId32" w:tooltip="blocked::http://www.ncbi.nlm.nih.gov/pubmed/" w:history="1">
        <w:r w:rsidR="00D73AEB" w:rsidRPr="004F0EEA">
          <w:rPr>
            <w:rFonts w:ascii="Arial" w:hAnsi="Arial" w:cs="Arial"/>
            <w:sz w:val="20"/>
            <w:szCs w:val="20"/>
            <w:u w:val="single"/>
          </w:rPr>
          <w:t>http://www.ncbi.nlm.nih.gov/pubmed/</w:t>
        </w:r>
      </w:hyperlink>
      <w:r w:rsidR="00D73AEB" w:rsidRPr="004F0EEA">
        <w:rPr>
          <w:rFonts w:ascii="Arial" w:hAnsi="Arial" w:cs="Arial"/>
          <w:sz w:val="20"/>
          <w:szCs w:val="20"/>
        </w:rPr>
        <w:t>)</w:t>
      </w:r>
      <w:r w:rsidR="00D73AEB">
        <w:rPr>
          <w:rFonts w:ascii="Arial" w:hAnsi="Arial" w:cs="Arial" w:hint="cs"/>
          <w:sz w:val="20"/>
          <w:szCs w:val="20"/>
          <w:rtl/>
        </w:rPr>
        <w:t xml:space="preserve"> </w:t>
      </w:r>
      <w:r w:rsidR="00D73AEB">
        <w:rPr>
          <w:rFonts w:ascii="Arial" w:hAnsi="Arial" w:cs="Arial" w:hint="cs"/>
          <w:sz w:val="24"/>
          <w:szCs w:val="24"/>
          <w:rtl/>
        </w:rPr>
        <w:t xml:space="preserve">ثم السنة ثم رقم المجلد ثم أول و آخر صفحة ؛ و هذا الترتيب مماثل لما يستخدمه </w:t>
      </w:r>
      <w:r w:rsidR="00D73AEB" w:rsidRPr="004F0EEA">
        <w:rPr>
          <w:rFonts w:ascii="Arial" w:hAnsi="Arial" w:cs="Arial"/>
          <w:sz w:val="20"/>
          <w:szCs w:val="20"/>
        </w:rPr>
        <w:t>PubMed</w:t>
      </w:r>
      <w:r w:rsidR="00D73AEB">
        <w:rPr>
          <w:rFonts w:ascii="Arial" w:hAnsi="Arial" w:cs="Arial" w:hint="cs"/>
          <w:sz w:val="20"/>
          <w:szCs w:val="20"/>
          <w:rtl/>
        </w:rPr>
        <w:t xml:space="preserve"> </w:t>
      </w:r>
      <w:r w:rsidR="00D73AEB">
        <w:rPr>
          <w:rFonts w:ascii="Arial" w:hAnsi="Arial" w:cs="Arial" w:hint="cs"/>
          <w:sz w:val="24"/>
          <w:szCs w:val="24"/>
          <w:rtl/>
        </w:rPr>
        <w:t xml:space="preserve">. ينصح المؤلفون بالنسخ و اللصق من </w:t>
      </w:r>
      <w:r w:rsidR="00D73AEB" w:rsidRPr="004F0EEA">
        <w:rPr>
          <w:rFonts w:ascii="Arial" w:hAnsi="Arial" w:cs="Arial"/>
          <w:sz w:val="20"/>
          <w:szCs w:val="20"/>
        </w:rPr>
        <w:t>PubMed</w:t>
      </w:r>
      <w:r w:rsidR="00D73AEB">
        <w:rPr>
          <w:rFonts w:ascii="Arial" w:hAnsi="Arial" w:cs="Arial" w:hint="cs"/>
          <w:sz w:val="20"/>
          <w:szCs w:val="20"/>
          <w:rtl/>
        </w:rPr>
        <w:t xml:space="preserve"> </w:t>
      </w:r>
      <w:r w:rsidR="00D73AEB">
        <w:rPr>
          <w:rFonts w:ascii="Arial" w:hAnsi="Arial" w:cs="Arial" w:hint="cs"/>
          <w:sz w:val="24"/>
          <w:szCs w:val="24"/>
          <w:rtl/>
        </w:rPr>
        <w:t xml:space="preserve">ثم ضبط المرجع أو استخدام </w:t>
      </w:r>
      <w:r w:rsidR="00583FA4">
        <w:rPr>
          <w:rFonts w:ascii="Arial" w:hAnsi="Arial" w:cs="Arial" w:hint="cs"/>
          <w:sz w:val="24"/>
          <w:szCs w:val="24"/>
          <w:rtl/>
        </w:rPr>
        <w:t>برامج ادارة المراجع.</w:t>
      </w:r>
    </w:p>
    <w:p w:rsidR="00583FA4" w:rsidRDefault="00583FA4" w:rsidP="00583FA4">
      <w:pPr>
        <w:bidi/>
        <w:rPr>
          <w:rFonts w:ascii="Arial" w:hAnsi="Arial" w:cs="Arial"/>
          <w:sz w:val="24"/>
          <w:szCs w:val="24"/>
          <w:rtl/>
        </w:rPr>
      </w:pPr>
      <w:r>
        <w:rPr>
          <w:rFonts w:ascii="Arial" w:hAnsi="Arial" w:cs="Arial" w:hint="cs"/>
          <w:sz w:val="24"/>
          <w:szCs w:val="24"/>
          <w:rtl/>
        </w:rPr>
        <w:t>لاحظ الأمثلة التالية من المراجع:</w:t>
      </w:r>
    </w:p>
    <w:p w:rsidR="005D2407" w:rsidRPr="005D2407" w:rsidRDefault="005D2407" w:rsidP="005D2407">
      <w:pPr>
        <w:bidi/>
        <w:rPr>
          <w:rFonts w:ascii="Arial" w:hAnsi="Arial" w:cs="Arial"/>
          <w:b/>
          <w:bCs/>
          <w:sz w:val="24"/>
          <w:szCs w:val="24"/>
          <w:rtl/>
        </w:rPr>
      </w:pPr>
      <w:r w:rsidRPr="005D2407">
        <w:rPr>
          <w:rFonts w:ascii="Arial" w:hAnsi="Arial" w:cs="Arial" w:hint="cs"/>
          <w:b/>
          <w:bCs/>
          <w:sz w:val="24"/>
          <w:szCs w:val="24"/>
          <w:rtl/>
        </w:rPr>
        <w:t>المقالات في المجلات</w:t>
      </w:r>
    </w:p>
    <w:p w:rsidR="00867DF5" w:rsidRPr="004F0EEA" w:rsidRDefault="00867DF5" w:rsidP="00867DF5">
      <w:pPr>
        <w:widowControl w:val="0"/>
        <w:autoSpaceDE w:val="0"/>
        <w:autoSpaceDN w:val="0"/>
        <w:adjustRightInd w:val="0"/>
        <w:rPr>
          <w:rFonts w:ascii="Arial" w:hAnsi="Arial" w:cs="Arial"/>
          <w:sz w:val="20"/>
          <w:szCs w:val="20"/>
        </w:rPr>
      </w:pPr>
      <w:r w:rsidRPr="004F0EEA">
        <w:rPr>
          <w:rFonts w:ascii="Arial" w:hAnsi="Arial" w:cs="Arial"/>
          <w:sz w:val="20"/>
          <w:szCs w:val="20"/>
        </w:rPr>
        <w:t>Kalbermatten DF, Erba P, Mahay D et al. Schwann cell strip for peripheral nerve repair. J Hand Surg Eur. 2008, 33: 587-94.</w:t>
      </w:r>
    </w:p>
    <w:p w:rsidR="00867DF5" w:rsidRPr="00867DF5" w:rsidRDefault="00867DF5" w:rsidP="00867DF5">
      <w:pPr>
        <w:rPr>
          <w:rFonts w:ascii="Arial" w:hAnsi="Arial" w:cs="Arial"/>
          <w:bCs/>
          <w:sz w:val="20"/>
          <w:szCs w:val="20"/>
        </w:rPr>
      </w:pPr>
    </w:p>
    <w:p w:rsidR="00867DF5" w:rsidRPr="004F0EEA" w:rsidRDefault="00867DF5" w:rsidP="00867DF5">
      <w:pPr>
        <w:widowControl w:val="0"/>
        <w:autoSpaceDE w:val="0"/>
        <w:autoSpaceDN w:val="0"/>
        <w:adjustRightInd w:val="0"/>
        <w:rPr>
          <w:rFonts w:ascii="Arial" w:hAnsi="Arial" w:cs="Arial"/>
          <w:sz w:val="20"/>
          <w:szCs w:val="20"/>
        </w:rPr>
      </w:pPr>
      <w:r w:rsidRPr="004F0EEA">
        <w:rPr>
          <w:rFonts w:ascii="Arial" w:hAnsi="Arial" w:cs="Arial"/>
          <w:sz w:val="20"/>
          <w:szCs w:val="20"/>
        </w:rPr>
        <w:t>Sauerland S, Davis TRC. The consolidated standards of reporting trials (CONSORT); better presentation of surgical trials in the Journal of Hand Surgery. J Hand Surg Br. 2004, 29: 621-4.</w:t>
      </w:r>
    </w:p>
    <w:p w:rsidR="00867DF5" w:rsidRPr="004F0EEA" w:rsidRDefault="00867DF5" w:rsidP="00867DF5">
      <w:pPr>
        <w:widowControl w:val="0"/>
        <w:autoSpaceDE w:val="0"/>
        <w:autoSpaceDN w:val="0"/>
        <w:adjustRightInd w:val="0"/>
        <w:rPr>
          <w:rFonts w:ascii="Arial" w:hAnsi="Arial" w:cs="Arial"/>
          <w:sz w:val="20"/>
          <w:szCs w:val="20"/>
        </w:rPr>
      </w:pPr>
    </w:p>
    <w:p w:rsidR="00867DF5" w:rsidRPr="004F0EEA" w:rsidRDefault="00867DF5" w:rsidP="00867DF5">
      <w:pPr>
        <w:rPr>
          <w:rFonts w:ascii="Arial" w:hAnsi="Arial" w:cs="Arial"/>
          <w:sz w:val="20"/>
          <w:szCs w:val="20"/>
        </w:rPr>
      </w:pPr>
      <w:r w:rsidRPr="004F0EEA">
        <w:rPr>
          <w:rFonts w:ascii="Arial" w:hAnsi="Arial" w:cs="Arial"/>
          <w:sz w:val="20"/>
          <w:szCs w:val="20"/>
        </w:rPr>
        <w:t>Sauerland S, Lefering R, Bayer-Sandow T, Brüser P and Neugebauer E A M. Fingers, hands or patients? The concept of independent observations. J Hand Surg Br. 2003, 28: 102-5.</w:t>
      </w:r>
    </w:p>
    <w:p w:rsidR="005D2407" w:rsidRDefault="005D2407" w:rsidP="005D2407">
      <w:pPr>
        <w:bidi/>
        <w:rPr>
          <w:rFonts w:ascii="Arial" w:hAnsi="Arial" w:cs="Arial"/>
          <w:sz w:val="24"/>
          <w:szCs w:val="24"/>
          <w:rtl/>
        </w:rPr>
      </w:pPr>
    </w:p>
    <w:p w:rsidR="00867DF5" w:rsidRDefault="00867DF5" w:rsidP="00867DF5">
      <w:pPr>
        <w:bidi/>
        <w:rPr>
          <w:rFonts w:ascii="Arial" w:hAnsi="Arial" w:cs="Arial"/>
          <w:b/>
          <w:bCs/>
          <w:sz w:val="24"/>
          <w:szCs w:val="24"/>
          <w:rtl/>
        </w:rPr>
      </w:pPr>
      <w:r w:rsidRPr="00867DF5">
        <w:rPr>
          <w:rFonts w:ascii="Arial" w:hAnsi="Arial" w:cs="Arial" w:hint="cs"/>
          <w:b/>
          <w:bCs/>
          <w:sz w:val="24"/>
          <w:szCs w:val="24"/>
          <w:rtl/>
        </w:rPr>
        <w:t>الكتب</w:t>
      </w:r>
    </w:p>
    <w:p w:rsidR="00867DF5" w:rsidRPr="004F0EEA" w:rsidRDefault="00867DF5" w:rsidP="00867DF5">
      <w:pPr>
        <w:rPr>
          <w:rFonts w:ascii="Arial" w:hAnsi="Arial" w:cs="Arial"/>
          <w:sz w:val="20"/>
          <w:szCs w:val="20"/>
        </w:rPr>
      </w:pPr>
      <w:r w:rsidRPr="004F0EEA">
        <w:rPr>
          <w:rFonts w:ascii="Arial" w:hAnsi="Arial" w:cs="Arial"/>
          <w:sz w:val="20"/>
          <w:szCs w:val="20"/>
        </w:rPr>
        <w:t xml:space="preserve">Dawson DM, Hallett M, Millender LH. </w:t>
      </w:r>
      <w:r w:rsidRPr="004F0EEA">
        <w:rPr>
          <w:rFonts w:ascii="Arial" w:hAnsi="Arial" w:cs="Arial"/>
          <w:i/>
          <w:iCs/>
          <w:sz w:val="20"/>
          <w:szCs w:val="20"/>
        </w:rPr>
        <w:t>Entrapment neuropathies</w:t>
      </w:r>
      <w:r w:rsidRPr="004F0EEA">
        <w:rPr>
          <w:rFonts w:ascii="Arial" w:hAnsi="Arial" w:cs="Arial"/>
          <w:sz w:val="20"/>
          <w:szCs w:val="20"/>
        </w:rPr>
        <w:t>, 2nd Edn. Boston, Little, Brown, 1990: 81.</w:t>
      </w:r>
    </w:p>
    <w:p w:rsidR="00867DF5" w:rsidRDefault="00867DF5" w:rsidP="00867DF5">
      <w:pPr>
        <w:bidi/>
        <w:rPr>
          <w:rFonts w:ascii="Arial" w:hAnsi="Arial" w:cs="Arial"/>
          <w:sz w:val="24"/>
          <w:szCs w:val="24"/>
          <w:rtl/>
        </w:rPr>
      </w:pPr>
    </w:p>
    <w:p w:rsidR="00867DF5" w:rsidRDefault="00867DF5" w:rsidP="00867DF5">
      <w:pPr>
        <w:bidi/>
        <w:rPr>
          <w:rFonts w:ascii="Arial" w:hAnsi="Arial" w:cs="Arial"/>
          <w:b/>
          <w:bCs/>
          <w:sz w:val="24"/>
          <w:szCs w:val="24"/>
          <w:rtl/>
        </w:rPr>
      </w:pPr>
      <w:r w:rsidRPr="00867DF5">
        <w:rPr>
          <w:rFonts w:ascii="Arial" w:hAnsi="Arial" w:cs="Arial" w:hint="cs"/>
          <w:b/>
          <w:bCs/>
          <w:sz w:val="24"/>
          <w:szCs w:val="24"/>
          <w:rtl/>
        </w:rPr>
        <w:t>فصل في كتاب</w:t>
      </w:r>
    </w:p>
    <w:p w:rsidR="00867DF5" w:rsidRPr="004F0EEA" w:rsidRDefault="00867DF5" w:rsidP="00867DF5">
      <w:pPr>
        <w:rPr>
          <w:rFonts w:ascii="Arial" w:hAnsi="Arial" w:cs="Arial"/>
          <w:sz w:val="20"/>
          <w:szCs w:val="20"/>
        </w:rPr>
      </w:pPr>
      <w:r w:rsidRPr="004F0EEA">
        <w:rPr>
          <w:rFonts w:ascii="Arial" w:hAnsi="Arial" w:cs="Arial"/>
          <w:sz w:val="20"/>
          <w:szCs w:val="20"/>
        </w:rPr>
        <w:t xml:space="preserve">Kaplan EB, Spinner M. Normal and anomalous innervation patterns in the upper extremity. In: Omer GE, Spinner M (Eds.) </w:t>
      </w:r>
      <w:r w:rsidRPr="004F0EEA">
        <w:rPr>
          <w:rFonts w:ascii="Arial" w:hAnsi="Arial" w:cs="Arial"/>
          <w:i/>
          <w:iCs/>
          <w:sz w:val="20"/>
          <w:szCs w:val="20"/>
        </w:rPr>
        <w:t>Management of peripheral nerve problems</w:t>
      </w:r>
      <w:r w:rsidRPr="004F0EEA">
        <w:rPr>
          <w:rFonts w:ascii="Arial" w:hAnsi="Arial" w:cs="Arial"/>
          <w:sz w:val="20"/>
          <w:szCs w:val="20"/>
        </w:rPr>
        <w:t>. Philadelphia, WB Saunders, 1980: 75-115.</w:t>
      </w:r>
    </w:p>
    <w:p w:rsidR="00867DF5" w:rsidRDefault="00867DF5" w:rsidP="00867DF5">
      <w:pPr>
        <w:bidi/>
        <w:rPr>
          <w:rFonts w:ascii="Arial" w:hAnsi="Arial" w:cs="Arial"/>
          <w:sz w:val="24"/>
          <w:szCs w:val="24"/>
          <w:rtl/>
        </w:rPr>
      </w:pPr>
    </w:p>
    <w:p w:rsidR="00867DF5" w:rsidRDefault="00867DF5" w:rsidP="00867DF5">
      <w:pPr>
        <w:bidi/>
        <w:rPr>
          <w:rFonts w:ascii="Arial" w:hAnsi="Arial" w:cs="Arial"/>
          <w:b/>
          <w:bCs/>
          <w:sz w:val="24"/>
          <w:szCs w:val="24"/>
          <w:rtl/>
        </w:rPr>
      </w:pPr>
      <w:r w:rsidRPr="00867DF5">
        <w:rPr>
          <w:rFonts w:ascii="Arial" w:hAnsi="Arial" w:cs="Arial" w:hint="cs"/>
          <w:b/>
          <w:bCs/>
          <w:sz w:val="24"/>
          <w:szCs w:val="24"/>
          <w:rtl/>
        </w:rPr>
        <w:t>فصل في كتاب يحوي مجلدات</w:t>
      </w:r>
    </w:p>
    <w:p w:rsidR="00867DF5" w:rsidRPr="004F0EEA" w:rsidRDefault="00867DF5" w:rsidP="00867DF5">
      <w:pPr>
        <w:rPr>
          <w:rFonts w:ascii="Arial" w:hAnsi="Arial" w:cs="Arial"/>
          <w:sz w:val="20"/>
          <w:szCs w:val="20"/>
        </w:rPr>
      </w:pPr>
      <w:r w:rsidRPr="004F0EEA">
        <w:rPr>
          <w:rFonts w:ascii="Arial" w:hAnsi="Arial" w:cs="Arial"/>
          <w:sz w:val="20"/>
          <w:szCs w:val="20"/>
        </w:rPr>
        <w:t xml:space="preserve">O'Brien BMC. Experimental research in hand surgery. In: Tubiana R (Ed.) </w:t>
      </w:r>
      <w:r w:rsidRPr="004F0EEA">
        <w:rPr>
          <w:rFonts w:ascii="Arial" w:hAnsi="Arial" w:cs="Arial"/>
          <w:i/>
          <w:iCs/>
          <w:sz w:val="20"/>
          <w:szCs w:val="20"/>
        </w:rPr>
        <w:t>The hand</w:t>
      </w:r>
      <w:r w:rsidRPr="004F0EEA">
        <w:rPr>
          <w:rFonts w:ascii="Arial" w:hAnsi="Arial" w:cs="Arial"/>
          <w:sz w:val="20"/>
          <w:szCs w:val="20"/>
        </w:rPr>
        <w:t>. Philadelphia, WB Saunders, 1981, Vol. 1: 501-10.</w:t>
      </w:r>
    </w:p>
    <w:p w:rsidR="00867DF5" w:rsidRDefault="00867DF5" w:rsidP="00867DF5">
      <w:pPr>
        <w:bidi/>
        <w:rPr>
          <w:rFonts w:ascii="Arial" w:hAnsi="Arial" w:cs="Arial"/>
          <w:b/>
          <w:bCs/>
          <w:sz w:val="24"/>
          <w:szCs w:val="24"/>
          <w:rtl/>
        </w:rPr>
      </w:pPr>
    </w:p>
    <w:p w:rsidR="00867DF5" w:rsidRDefault="00867DF5" w:rsidP="00E55F4F">
      <w:pPr>
        <w:bidi/>
        <w:rPr>
          <w:rFonts w:ascii="Arial" w:hAnsi="Arial" w:cs="Arial"/>
          <w:b/>
          <w:bCs/>
          <w:sz w:val="24"/>
          <w:szCs w:val="24"/>
          <w:rtl/>
        </w:rPr>
      </w:pPr>
      <w:r>
        <w:rPr>
          <w:rFonts w:ascii="Arial" w:hAnsi="Arial" w:cs="Arial" w:hint="cs"/>
          <w:b/>
          <w:bCs/>
          <w:sz w:val="24"/>
          <w:szCs w:val="24"/>
          <w:rtl/>
        </w:rPr>
        <w:t>نشر على شبكة</w:t>
      </w:r>
      <w:r w:rsidR="00E55F4F">
        <w:rPr>
          <w:rFonts w:ascii="Arial" w:hAnsi="Arial" w:cs="Arial" w:hint="cs"/>
          <w:b/>
          <w:bCs/>
          <w:sz w:val="24"/>
          <w:szCs w:val="24"/>
          <w:rtl/>
        </w:rPr>
        <w:t xml:space="preserve"> الانترنت</w:t>
      </w:r>
    </w:p>
    <w:p w:rsidR="00867DF5" w:rsidRPr="004F0EEA" w:rsidRDefault="00867DF5" w:rsidP="00867DF5">
      <w:pPr>
        <w:autoSpaceDE w:val="0"/>
        <w:autoSpaceDN w:val="0"/>
        <w:adjustRightInd w:val="0"/>
        <w:rPr>
          <w:rFonts w:ascii="Arial" w:hAnsi="Arial" w:cs="Arial"/>
          <w:sz w:val="20"/>
          <w:szCs w:val="20"/>
        </w:rPr>
      </w:pPr>
      <w:r w:rsidRPr="004F0EEA">
        <w:rPr>
          <w:rFonts w:ascii="Arial" w:hAnsi="Arial" w:cs="Arial"/>
          <w:sz w:val="20"/>
          <w:szCs w:val="20"/>
        </w:rPr>
        <w:t>AAOS (American Academy of Orthopaedic Surgeons) Clinical practice guideline on treatment of carpal tunnel syndrome. Rosemont (IL): American Academy of Orthopaedic Surgeons, 2008.</w:t>
      </w:r>
    </w:p>
    <w:p w:rsidR="00867DF5" w:rsidRPr="004F0EEA" w:rsidRDefault="00686BE1" w:rsidP="00867DF5">
      <w:pPr>
        <w:rPr>
          <w:rFonts w:ascii="Arial" w:hAnsi="Arial" w:cs="Arial"/>
          <w:sz w:val="20"/>
          <w:szCs w:val="20"/>
        </w:rPr>
      </w:pPr>
      <w:hyperlink r:id="rId33" w:history="1">
        <w:r w:rsidR="00867DF5" w:rsidRPr="004F0EEA">
          <w:rPr>
            <w:rFonts w:ascii="Arial" w:hAnsi="Arial" w:cs="Arial"/>
            <w:color w:val="0000FF"/>
            <w:sz w:val="20"/>
            <w:szCs w:val="20"/>
            <w:u w:val="single"/>
          </w:rPr>
          <w:t>http://www.aaos.org/research/guidelines/CTStreatmentguide.asp</w:t>
        </w:r>
      </w:hyperlink>
      <w:r w:rsidR="00867DF5" w:rsidRPr="004F0EEA">
        <w:rPr>
          <w:rFonts w:ascii="Arial" w:hAnsi="Arial" w:cs="Arial"/>
          <w:sz w:val="20"/>
          <w:szCs w:val="20"/>
        </w:rPr>
        <w:t xml:space="preserve"> (date accessed).</w:t>
      </w:r>
    </w:p>
    <w:p w:rsidR="00867DF5" w:rsidRDefault="00867DF5" w:rsidP="00867DF5">
      <w:pPr>
        <w:bidi/>
        <w:rPr>
          <w:rFonts w:ascii="Arial" w:hAnsi="Arial" w:cs="Arial"/>
          <w:sz w:val="24"/>
          <w:szCs w:val="24"/>
          <w:rtl/>
        </w:rPr>
      </w:pPr>
    </w:p>
    <w:p w:rsidR="00E92F6C" w:rsidRDefault="00FE512A" w:rsidP="00FE512A">
      <w:pPr>
        <w:bidi/>
        <w:rPr>
          <w:rFonts w:ascii="Arial" w:hAnsi="Arial" w:cs="Arial"/>
          <w:sz w:val="24"/>
          <w:szCs w:val="24"/>
          <w:rtl/>
        </w:rPr>
      </w:pPr>
      <w:r>
        <w:rPr>
          <w:rFonts w:ascii="Arial" w:hAnsi="Arial" w:cs="Arial" w:hint="cs"/>
          <w:sz w:val="24"/>
          <w:szCs w:val="24"/>
          <w:rtl/>
        </w:rPr>
        <w:t>لا ترجع لمصادر الملخصات أو الاتصالات الشخصية أو المواد الغير منشورة مثل المحاضرات أو الملصقات أو المراسلات و المخطوطات المقدمة و لم تنشر بعد.</w:t>
      </w:r>
    </w:p>
    <w:p w:rsidR="00E92F6C" w:rsidRDefault="00E92F6C" w:rsidP="00E92F6C">
      <w:pPr>
        <w:bidi/>
        <w:rPr>
          <w:rFonts w:ascii="Arial" w:hAnsi="Arial" w:cs="Arial"/>
          <w:sz w:val="24"/>
          <w:szCs w:val="24"/>
          <w:rtl/>
        </w:rPr>
      </w:pPr>
    </w:p>
    <w:p w:rsidR="00867DF5" w:rsidRDefault="00E92F6C" w:rsidP="00E92F6C">
      <w:pPr>
        <w:bidi/>
        <w:rPr>
          <w:rFonts w:ascii="Arial" w:hAnsi="Arial" w:cs="Arial"/>
          <w:b/>
          <w:bCs/>
          <w:sz w:val="24"/>
          <w:szCs w:val="24"/>
          <w:rtl/>
        </w:rPr>
      </w:pPr>
      <w:r w:rsidRPr="00E92F6C">
        <w:rPr>
          <w:rFonts w:ascii="Arial" w:hAnsi="Arial" w:cs="Arial" w:hint="cs"/>
          <w:b/>
          <w:bCs/>
          <w:sz w:val="24"/>
          <w:szCs w:val="24"/>
          <w:rtl/>
        </w:rPr>
        <w:t>قائمة الت</w:t>
      </w:r>
      <w:r>
        <w:rPr>
          <w:rFonts w:ascii="Arial" w:hAnsi="Arial" w:cs="Arial" w:hint="cs"/>
          <w:b/>
          <w:bCs/>
          <w:sz w:val="24"/>
          <w:szCs w:val="24"/>
          <w:rtl/>
        </w:rPr>
        <w:t>فقد</w:t>
      </w:r>
    </w:p>
    <w:p w:rsidR="00E92F6C" w:rsidRDefault="00E92F6C" w:rsidP="00E92F6C">
      <w:pPr>
        <w:bidi/>
        <w:rPr>
          <w:rFonts w:ascii="Arial" w:hAnsi="Arial" w:cs="Arial"/>
          <w:sz w:val="24"/>
          <w:szCs w:val="24"/>
          <w:rtl/>
        </w:rPr>
      </w:pPr>
      <w:r>
        <w:rPr>
          <w:rFonts w:ascii="Arial" w:hAnsi="Arial" w:cs="Arial" w:hint="cs"/>
          <w:sz w:val="24"/>
          <w:szCs w:val="24"/>
          <w:rtl/>
        </w:rPr>
        <w:t>تحقق بدقة من التالي قبل التقديم:</w:t>
      </w:r>
    </w:p>
    <w:p w:rsidR="00E92F6C" w:rsidRDefault="004166D7" w:rsidP="00E92F6C">
      <w:pPr>
        <w:bidi/>
        <w:rPr>
          <w:rFonts w:ascii="Arial" w:hAnsi="Arial" w:cs="Arial"/>
          <w:sz w:val="24"/>
          <w:szCs w:val="24"/>
          <w:rtl/>
        </w:rPr>
      </w:pPr>
      <w:r>
        <w:rPr>
          <w:rFonts w:ascii="Arial" w:hAnsi="Arial" w:cs="Arial" w:hint="cs"/>
          <w:sz w:val="24"/>
          <w:szCs w:val="24"/>
          <w:rtl/>
        </w:rPr>
        <w:t xml:space="preserve">     </w:t>
      </w:r>
      <w:r w:rsidR="00E92F6C" w:rsidRPr="004166D7">
        <w:rPr>
          <w:rFonts w:ascii="Arial" w:hAnsi="Arial" w:cs="Arial" w:hint="cs"/>
          <w:i/>
          <w:iCs/>
          <w:sz w:val="24"/>
          <w:szCs w:val="24"/>
          <w:rtl/>
        </w:rPr>
        <w:t>خطاب التقديم</w:t>
      </w:r>
      <w:r w:rsidR="00E92F6C">
        <w:rPr>
          <w:rFonts w:ascii="Arial" w:hAnsi="Arial" w:cs="Arial" w:hint="cs"/>
          <w:sz w:val="24"/>
          <w:szCs w:val="24"/>
          <w:rtl/>
        </w:rPr>
        <w:t xml:space="preserve"> ( يحتوي المعلومات المذكورة آنفا)</w:t>
      </w:r>
    </w:p>
    <w:p w:rsidR="00E92F6C" w:rsidRDefault="004166D7" w:rsidP="00E128B9">
      <w:pPr>
        <w:bidi/>
        <w:rPr>
          <w:rFonts w:ascii="Arial" w:hAnsi="Arial" w:cs="Arial"/>
          <w:sz w:val="24"/>
          <w:szCs w:val="24"/>
          <w:rtl/>
        </w:rPr>
      </w:pPr>
      <w:r>
        <w:rPr>
          <w:rFonts w:ascii="Arial" w:hAnsi="Arial" w:cs="Arial" w:hint="cs"/>
          <w:sz w:val="24"/>
          <w:szCs w:val="24"/>
          <w:rtl/>
        </w:rPr>
        <w:t xml:space="preserve">     </w:t>
      </w:r>
      <w:r w:rsidR="00E92F6C" w:rsidRPr="004166D7">
        <w:rPr>
          <w:rFonts w:ascii="Arial" w:hAnsi="Arial" w:cs="Arial" w:hint="cs"/>
          <w:i/>
          <w:iCs/>
          <w:sz w:val="24"/>
          <w:szCs w:val="24"/>
          <w:rtl/>
        </w:rPr>
        <w:t>صفحة العنوان</w:t>
      </w:r>
      <w:r w:rsidR="00E92F6C">
        <w:rPr>
          <w:rFonts w:ascii="Arial" w:hAnsi="Arial" w:cs="Arial" w:hint="cs"/>
          <w:sz w:val="24"/>
          <w:szCs w:val="24"/>
          <w:rtl/>
        </w:rPr>
        <w:t xml:space="preserve">(تتضمن </w:t>
      </w:r>
      <w:r>
        <w:rPr>
          <w:rFonts w:ascii="Arial" w:hAnsi="Arial" w:cs="Arial" w:hint="cs"/>
          <w:sz w:val="24"/>
          <w:szCs w:val="24"/>
          <w:rtl/>
        </w:rPr>
        <w:t>ُ</w:t>
      </w:r>
      <w:r w:rsidR="00E128B9">
        <w:rPr>
          <w:rFonts w:ascii="Arial" w:hAnsi="Arial" w:cs="Arial" w:hint="cs"/>
          <w:sz w:val="24"/>
          <w:szCs w:val="24"/>
          <w:rtl/>
        </w:rPr>
        <w:t xml:space="preserve"> </w:t>
      </w:r>
      <w:r w:rsidR="00E92F6C">
        <w:rPr>
          <w:rFonts w:ascii="Arial" w:hAnsi="Arial" w:cs="Arial" w:hint="cs"/>
          <w:sz w:val="24"/>
          <w:szCs w:val="24"/>
          <w:rtl/>
        </w:rPr>
        <w:t>تصريح تعارض المصالح</w:t>
      </w:r>
      <w:r>
        <w:rPr>
          <w:rFonts w:ascii="Arial" w:hAnsi="Arial" w:cs="Arial" w:hint="cs"/>
          <w:sz w:val="24"/>
          <w:szCs w:val="24"/>
          <w:rtl/>
        </w:rPr>
        <w:t>‘</w:t>
      </w:r>
      <w:r w:rsidR="00E92F6C">
        <w:rPr>
          <w:rFonts w:ascii="Arial" w:hAnsi="Arial" w:cs="Arial" w:hint="cs"/>
          <w:sz w:val="24"/>
          <w:szCs w:val="24"/>
          <w:rtl/>
        </w:rPr>
        <w:t xml:space="preserve"> و بيان </w:t>
      </w:r>
      <w:r>
        <w:rPr>
          <w:rFonts w:ascii="Arial" w:hAnsi="Arial" w:cs="Arial" w:hint="cs"/>
          <w:sz w:val="24"/>
          <w:szCs w:val="24"/>
          <w:rtl/>
        </w:rPr>
        <w:t>ُ</w:t>
      </w:r>
      <w:r w:rsidR="00E128B9">
        <w:rPr>
          <w:rFonts w:ascii="Arial" w:hAnsi="Arial" w:cs="Arial" w:hint="cs"/>
          <w:sz w:val="24"/>
          <w:szCs w:val="24"/>
          <w:rtl/>
        </w:rPr>
        <w:t>الاعتماد المالي</w:t>
      </w:r>
      <w:r>
        <w:rPr>
          <w:rFonts w:ascii="Arial" w:hAnsi="Arial" w:cs="Arial" w:hint="cs"/>
          <w:sz w:val="24"/>
          <w:szCs w:val="24"/>
          <w:rtl/>
        </w:rPr>
        <w:t>‘</w:t>
      </w:r>
      <w:r w:rsidR="00E92F6C">
        <w:rPr>
          <w:rFonts w:ascii="Arial" w:hAnsi="Arial" w:cs="Arial" w:hint="cs"/>
          <w:sz w:val="24"/>
          <w:szCs w:val="24"/>
          <w:rtl/>
        </w:rPr>
        <w:t xml:space="preserve"> و تفاصيل الموافقة الأخلاقية و / أو الموافقة المستنيرة إذا لزم)</w:t>
      </w:r>
    </w:p>
    <w:p w:rsidR="00E92F6C" w:rsidRDefault="004166D7" w:rsidP="00E92F6C">
      <w:pPr>
        <w:bidi/>
        <w:rPr>
          <w:rFonts w:ascii="Arial" w:hAnsi="Arial" w:cs="Arial"/>
          <w:sz w:val="24"/>
          <w:szCs w:val="24"/>
          <w:rtl/>
        </w:rPr>
      </w:pPr>
      <w:r>
        <w:rPr>
          <w:rFonts w:ascii="Arial" w:hAnsi="Arial" w:cs="Arial" w:hint="cs"/>
          <w:sz w:val="24"/>
          <w:szCs w:val="24"/>
          <w:rtl/>
        </w:rPr>
        <w:t xml:space="preserve">     </w:t>
      </w:r>
      <w:r w:rsidR="00E92F6C" w:rsidRPr="004166D7">
        <w:rPr>
          <w:rFonts w:ascii="Arial" w:hAnsi="Arial" w:cs="Arial" w:hint="cs"/>
          <w:i/>
          <w:iCs/>
          <w:sz w:val="24"/>
          <w:szCs w:val="24"/>
          <w:rtl/>
        </w:rPr>
        <w:t>الملخص</w:t>
      </w:r>
      <w:r w:rsidR="00E92F6C">
        <w:rPr>
          <w:rFonts w:ascii="Arial" w:hAnsi="Arial" w:cs="Arial" w:hint="cs"/>
          <w:sz w:val="24"/>
          <w:szCs w:val="24"/>
          <w:rtl/>
        </w:rPr>
        <w:t xml:space="preserve"> ( فقرة واحدة بما لا يزيد عن 150 كلمة و لا توجد عناوين جانبية)</w:t>
      </w:r>
    </w:p>
    <w:p w:rsidR="004166D7" w:rsidRDefault="004166D7" w:rsidP="00E128B9">
      <w:pPr>
        <w:bidi/>
        <w:rPr>
          <w:rFonts w:ascii="Arial" w:hAnsi="Arial" w:cs="Arial"/>
          <w:sz w:val="24"/>
          <w:szCs w:val="24"/>
          <w:rtl/>
        </w:rPr>
      </w:pPr>
      <w:r>
        <w:rPr>
          <w:rFonts w:ascii="Arial" w:hAnsi="Arial" w:cs="Arial" w:hint="cs"/>
          <w:sz w:val="24"/>
          <w:szCs w:val="24"/>
          <w:rtl/>
        </w:rPr>
        <w:t xml:space="preserve">    </w:t>
      </w:r>
      <w:r w:rsidR="00E128B9">
        <w:rPr>
          <w:rFonts w:ascii="Arial" w:hAnsi="Arial" w:cs="Arial" w:hint="cs"/>
          <w:sz w:val="24"/>
          <w:szCs w:val="24"/>
          <w:rtl/>
        </w:rPr>
        <w:t>تحمل</w:t>
      </w:r>
      <w:r w:rsidRPr="004166D7">
        <w:rPr>
          <w:rFonts w:ascii="Arial" w:hAnsi="Arial" w:cs="Arial" w:hint="cs"/>
          <w:i/>
          <w:iCs/>
          <w:sz w:val="24"/>
          <w:szCs w:val="24"/>
          <w:rtl/>
        </w:rPr>
        <w:t xml:space="preserve"> </w:t>
      </w:r>
      <w:r w:rsidR="00E92F6C" w:rsidRPr="004166D7">
        <w:rPr>
          <w:rFonts w:ascii="Arial" w:hAnsi="Arial" w:cs="Arial" w:hint="cs"/>
          <w:i/>
          <w:iCs/>
          <w:sz w:val="24"/>
          <w:szCs w:val="24"/>
          <w:rtl/>
        </w:rPr>
        <w:t>المخطوطة</w:t>
      </w:r>
      <w:r w:rsidR="00E92F6C">
        <w:rPr>
          <w:rFonts w:ascii="Arial" w:hAnsi="Arial" w:cs="Arial" w:hint="cs"/>
          <w:sz w:val="24"/>
          <w:szCs w:val="24"/>
          <w:rtl/>
        </w:rPr>
        <w:t xml:space="preserve"> </w:t>
      </w:r>
      <w:r w:rsidR="00E128B9">
        <w:rPr>
          <w:rFonts w:ascii="Arial" w:hAnsi="Arial" w:cs="Arial" w:hint="cs"/>
          <w:sz w:val="24"/>
          <w:szCs w:val="24"/>
          <w:rtl/>
        </w:rPr>
        <w:t xml:space="preserve"> </w:t>
      </w:r>
      <w:r>
        <w:rPr>
          <w:rFonts w:ascii="Arial" w:hAnsi="Arial" w:cs="Arial" w:hint="cs"/>
          <w:sz w:val="24"/>
          <w:szCs w:val="24"/>
          <w:rtl/>
        </w:rPr>
        <w:t>ُ</w:t>
      </w:r>
      <w:r w:rsidR="00E128B9">
        <w:rPr>
          <w:rFonts w:ascii="Arial" w:hAnsi="Arial" w:cs="Arial" w:hint="cs"/>
          <w:sz w:val="24"/>
          <w:szCs w:val="24"/>
          <w:rtl/>
        </w:rPr>
        <w:t xml:space="preserve"> </w:t>
      </w:r>
      <w:r w:rsidR="00E92F6C">
        <w:rPr>
          <w:rFonts w:ascii="Arial" w:hAnsi="Arial" w:cs="Arial" w:hint="cs"/>
          <w:sz w:val="24"/>
          <w:szCs w:val="24"/>
          <w:rtl/>
        </w:rPr>
        <w:t>كمخطوطة بدون أسماء المؤلفين أو الانتماءات</w:t>
      </w:r>
      <w:r>
        <w:rPr>
          <w:rFonts w:ascii="Arial" w:hAnsi="Arial" w:cs="Arial" w:hint="cs"/>
          <w:sz w:val="24"/>
          <w:szCs w:val="24"/>
          <w:rtl/>
        </w:rPr>
        <w:t>‘</w:t>
      </w:r>
      <w:r w:rsidR="00E92F6C">
        <w:rPr>
          <w:rFonts w:ascii="Arial" w:hAnsi="Arial" w:cs="Arial" w:hint="cs"/>
          <w:sz w:val="24"/>
          <w:szCs w:val="24"/>
          <w:rtl/>
        </w:rPr>
        <w:t xml:space="preserve"> (</w:t>
      </w:r>
      <w:r>
        <w:rPr>
          <w:rFonts w:ascii="Arial" w:hAnsi="Arial" w:cs="Arial" w:hint="cs"/>
          <w:sz w:val="24"/>
          <w:szCs w:val="24"/>
          <w:rtl/>
        </w:rPr>
        <w:t>و التي يجب ألا تظهر هويات المؤلفين و لكن تبي</w:t>
      </w:r>
      <w:r w:rsidR="00E128B9">
        <w:rPr>
          <w:rFonts w:ascii="Arial" w:hAnsi="Arial" w:cs="Arial" w:hint="cs"/>
          <w:sz w:val="24"/>
          <w:szCs w:val="24"/>
          <w:rtl/>
        </w:rPr>
        <w:t>ن</w:t>
      </w:r>
      <w:r>
        <w:rPr>
          <w:rFonts w:ascii="Arial" w:hAnsi="Arial" w:cs="Arial" w:hint="cs"/>
          <w:sz w:val="24"/>
          <w:szCs w:val="24"/>
          <w:rtl/>
        </w:rPr>
        <w:t xml:space="preserve"> عنوان الورقة و تتضمن الملخص/الموجز و النص الأساسي و تعليقات الأشكال و المراجع)</w:t>
      </w:r>
    </w:p>
    <w:p w:rsidR="004166D7" w:rsidRDefault="00B657FC" w:rsidP="004166D7">
      <w:pPr>
        <w:bidi/>
        <w:rPr>
          <w:rFonts w:ascii="Arial" w:hAnsi="Arial" w:cs="Arial"/>
          <w:sz w:val="24"/>
          <w:szCs w:val="24"/>
          <w:rtl/>
        </w:rPr>
      </w:pPr>
      <w:r>
        <w:rPr>
          <w:rFonts w:ascii="Arial" w:hAnsi="Arial" w:cs="Arial" w:hint="cs"/>
          <w:sz w:val="24"/>
          <w:szCs w:val="24"/>
          <w:rtl/>
        </w:rPr>
        <w:t xml:space="preserve">     </w:t>
      </w:r>
      <w:r w:rsidR="004166D7">
        <w:rPr>
          <w:rFonts w:ascii="Arial" w:hAnsi="Arial" w:cs="Arial" w:hint="cs"/>
          <w:sz w:val="24"/>
          <w:szCs w:val="24"/>
          <w:rtl/>
        </w:rPr>
        <w:t>الجداول</w:t>
      </w:r>
    </w:p>
    <w:p w:rsidR="004166D7" w:rsidRDefault="00B657FC" w:rsidP="004166D7">
      <w:pPr>
        <w:bidi/>
        <w:rPr>
          <w:rFonts w:ascii="Arial" w:hAnsi="Arial" w:cs="Arial"/>
          <w:sz w:val="24"/>
          <w:szCs w:val="24"/>
          <w:rtl/>
        </w:rPr>
      </w:pPr>
      <w:r>
        <w:rPr>
          <w:rFonts w:ascii="Arial" w:hAnsi="Arial" w:cs="Arial" w:hint="cs"/>
          <w:sz w:val="24"/>
          <w:szCs w:val="24"/>
          <w:rtl/>
        </w:rPr>
        <w:t xml:space="preserve">    </w:t>
      </w:r>
      <w:r w:rsidR="004166D7">
        <w:rPr>
          <w:rFonts w:ascii="Arial" w:hAnsi="Arial" w:cs="Arial" w:hint="cs"/>
          <w:sz w:val="24"/>
          <w:szCs w:val="24"/>
          <w:rtl/>
        </w:rPr>
        <w:t>الأشكال</w:t>
      </w:r>
    </w:p>
    <w:p w:rsidR="004166D7" w:rsidRDefault="00B657FC" w:rsidP="004166D7">
      <w:pPr>
        <w:bidi/>
        <w:rPr>
          <w:rFonts w:ascii="Arial" w:hAnsi="Arial" w:cs="Arial"/>
          <w:sz w:val="24"/>
          <w:szCs w:val="24"/>
          <w:rtl/>
        </w:rPr>
      </w:pPr>
      <w:r>
        <w:rPr>
          <w:rFonts w:ascii="Arial" w:hAnsi="Arial" w:cs="Arial" w:hint="cs"/>
          <w:sz w:val="24"/>
          <w:szCs w:val="24"/>
          <w:rtl/>
        </w:rPr>
        <w:t xml:space="preserve">    </w:t>
      </w:r>
      <w:r w:rsidR="004166D7">
        <w:rPr>
          <w:rFonts w:ascii="Arial" w:hAnsi="Arial" w:cs="Arial" w:hint="cs"/>
          <w:sz w:val="24"/>
          <w:szCs w:val="24"/>
          <w:rtl/>
        </w:rPr>
        <w:t>أذن المريض بالتعريف</w:t>
      </w:r>
    </w:p>
    <w:p w:rsidR="004166D7" w:rsidRDefault="00B657FC" w:rsidP="004166D7">
      <w:pPr>
        <w:bidi/>
        <w:rPr>
          <w:rFonts w:ascii="Arial" w:hAnsi="Arial" w:cs="Arial"/>
          <w:sz w:val="24"/>
          <w:szCs w:val="24"/>
          <w:rtl/>
        </w:rPr>
      </w:pPr>
      <w:r>
        <w:rPr>
          <w:rFonts w:ascii="Arial" w:hAnsi="Arial" w:cs="Arial" w:hint="cs"/>
          <w:sz w:val="24"/>
          <w:szCs w:val="24"/>
          <w:rtl/>
        </w:rPr>
        <w:t xml:space="preserve">     </w:t>
      </w:r>
      <w:r w:rsidR="004166D7">
        <w:rPr>
          <w:rFonts w:ascii="Arial" w:hAnsi="Arial" w:cs="Arial" w:hint="cs"/>
          <w:sz w:val="24"/>
          <w:szCs w:val="24"/>
          <w:rtl/>
        </w:rPr>
        <w:t>السماح باستخدام المواد السابق نشرها</w:t>
      </w:r>
    </w:p>
    <w:p w:rsidR="004166D7" w:rsidRDefault="004166D7" w:rsidP="00E128B9">
      <w:pPr>
        <w:bidi/>
        <w:rPr>
          <w:rFonts w:ascii="Arial" w:hAnsi="Arial" w:cs="Arial"/>
          <w:sz w:val="20"/>
          <w:szCs w:val="20"/>
          <w:u w:val="single"/>
          <w:rtl/>
        </w:rPr>
      </w:pPr>
      <w:r>
        <w:rPr>
          <w:rFonts w:ascii="Arial" w:hAnsi="Arial" w:cs="Arial" w:hint="cs"/>
          <w:sz w:val="24"/>
          <w:szCs w:val="24"/>
          <w:rtl/>
        </w:rPr>
        <w:t>يكون التقديم عبر نظام المجلة بالتقديم على ال</w:t>
      </w:r>
      <w:r w:rsidR="00E128B9">
        <w:rPr>
          <w:rFonts w:ascii="Arial" w:hAnsi="Arial" w:cs="Arial" w:hint="cs"/>
          <w:sz w:val="24"/>
          <w:szCs w:val="24"/>
          <w:rtl/>
        </w:rPr>
        <w:t>انترنت</w:t>
      </w:r>
      <w:r>
        <w:rPr>
          <w:rFonts w:ascii="Arial" w:hAnsi="Arial" w:cs="Arial" w:hint="cs"/>
          <w:sz w:val="24"/>
          <w:szCs w:val="24"/>
          <w:rtl/>
        </w:rPr>
        <w:t xml:space="preserve"> </w:t>
      </w:r>
      <w:hyperlink r:id="rId34" w:history="1">
        <w:r w:rsidRPr="004F0EEA">
          <w:rPr>
            <w:rStyle w:val="Hyperlink"/>
            <w:rFonts w:ascii="Arial" w:hAnsi="Arial" w:cs="Arial"/>
            <w:sz w:val="20"/>
            <w:szCs w:val="20"/>
          </w:rPr>
          <w:t>http://jhse.edmgr.com</w:t>
        </w:r>
      </w:hyperlink>
    </w:p>
    <w:p w:rsidR="00E92F6C" w:rsidRDefault="004166D7" w:rsidP="004166D7">
      <w:pPr>
        <w:bidi/>
        <w:rPr>
          <w:rFonts w:ascii="Arial" w:hAnsi="Arial" w:cs="Arial"/>
          <w:sz w:val="24"/>
          <w:szCs w:val="24"/>
          <w:rtl/>
        </w:rPr>
      </w:pPr>
      <w:r>
        <w:rPr>
          <w:rFonts w:ascii="Arial" w:hAnsi="Arial" w:cs="Arial" w:hint="cs"/>
          <w:sz w:val="24"/>
          <w:szCs w:val="24"/>
          <w:rtl/>
        </w:rPr>
        <w:t xml:space="preserve">إذا رغبت في مناقشة ورقتك قبل تقديمها أو طلب النصيحة فضلا الاتصال بالمحرر : </w:t>
      </w:r>
      <w:hyperlink r:id="rId35" w:history="1">
        <w:r w:rsidRPr="004F0EEA">
          <w:rPr>
            <w:rStyle w:val="Hyperlink"/>
            <w:rFonts w:ascii="Arial" w:hAnsi="Arial" w:cs="Arial"/>
            <w:sz w:val="20"/>
            <w:szCs w:val="20"/>
          </w:rPr>
          <w:t>editor@journalofhandsurgery.com</w:t>
        </w:r>
      </w:hyperlink>
      <w:r w:rsidR="00E92F6C">
        <w:rPr>
          <w:rFonts w:ascii="Arial" w:hAnsi="Arial" w:cs="Arial" w:hint="cs"/>
          <w:sz w:val="24"/>
          <w:szCs w:val="24"/>
          <w:rtl/>
        </w:rPr>
        <w:t xml:space="preserve"> </w:t>
      </w:r>
    </w:p>
    <w:p w:rsidR="00A13A93" w:rsidRDefault="00A13A93" w:rsidP="00A13A93">
      <w:pPr>
        <w:bidi/>
        <w:rPr>
          <w:rFonts w:ascii="Arial" w:hAnsi="Arial" w:cs="Arial"/>
          <w:sz w:val="24"/>
          <w:szCs w:val="24"/>
          <w:rtl/>
        </w:rPr>
      </w:pPr>
    </w:p>
    <w:p w:rsidR="00A13A93" w:rsidRPr="00E128B9" w:rsidRDefault="00A13A93" w:rsidP="00A13A93">
      <w:pPr>
        <w:bidi/>
        <w:rPr>
          <w:rFonts w:ascii="Arial" w:hAnsi="Arial" w:cs="Arial"/>
          <w:b/>
          <w:bCs/>
          <w:sz w:val="28"/>
          <w:szCs w:val="28"/>
          <w:rtl/>
        </w:rPr>
      </w:pPr>
      <w:r w:rsidRPr="00E128B9">
        <w:rPr>
          <w:rFonts w:ascii="Arial" w:hAnsi="Arial" w:cs="Arial" w:hint="cs"/>
          <w:b/>
          <w:bCs/>
          <w:sz w:val="28"/>
          <w:szCs w:val="28"/>
          <w:rtl/>
        </w:rPr>
        <w:t xml:space="preserve">10 بعد القبول </w:t>
      </w:r>
    </w:p>
    <w:p w:rsidR="00A13A93" w:rsidRDefault="00A13A93" w:rsidP="00A13A93">
      <w:pPr>
        <w:bidi/>
        <w:rPr>
          <w:rFonts w:ascii="Arial" w:hAnsi="Arial" w:cs="Arial"/>
          <w:b/>
          <w:bCs/>
          <w:sz w:val="24"/>
          <w:szCs w:val="24"/>
          <w:rtl/>
        </w:rPr>
      </w:pPr>
      <w:r>
        <w:rPr>
          <w:rFonts w:ascii="Arial" w:hAnsi="Arial" w:cs="Arial" w:hint="cs"/>
          <w:b/>
          <w:bCs/>
          <w:sz w:val="24"/>
          <w:szCs w:val="24"/>
          <w:rtl/>
        </w:rPr>
        <w:t>1.10 المسودة</w:t>
      </w:r>
    </w:p>
    <w:p w:rsidR="00A13A93" w:rsidRDefault="00A13A93" w:rsidP="00E128B9">
      <w:pPr>
        <w:bidi/>
        <w:rPr>
          <w:rFonts w:ascii="Arial" w:hAnsi="Arial" w:cs="Arial"/>
          <w:color w:val="000000"/>
          <w:sz w:val="24"/>
          <w:szCs w:val="24"/>
          <w:rtl/>
        </w:rPr>
      </w:pPr>
      <w:r>
        <w:rPr>
          <w:rFonts w:ascii="Arial" w:hAnsi="Arial" w:cs="Arial" w:hint="cs"/>
          <w:sz w:val="24"/>
          <w:szCs w:val="24"/>
          <w:rtl/>
        </w:rPr>
        <w:t>سوف نقوم بإرسال بريد الكتروني</w:t>
      </w:r>
      <w:r w:rsidR="00E128B9">
        <w:rPr>
          <w:rFonts w:ascii="Arial" w:hAnsi="Arial" w:cs="Arial" w:hint="cs"/>
          <w:sz w:val="24"/>
          <w:szCs w:val="24"/>
          <w:rtl/>
        </w:rPr>
        <w:t xml:space="preserve"> </w:t>
      </w:r>
      <w:r>
        <w:rPr>
          <w:rFonts w:ascii="Arial" w:hAnsi="Arial" w:cs="Arial" w:hint="cs"/>
          <w:sz w:val="24"/>
          <w:szCs w:val="24"/>
          <w:rtl/>
        </w:rPr>
        <w:t xml:space="preserve"> </w:t>
      </w:r>
      <w:r w:rsidR="00E128B9">
        <w:rPr>
          <w:rFonts w:ascii="Arial" w:hAnsi="Arial" w:cs="Arial" w:hint="cs"/>
          <w:color w:val="000000"/>
          <w:sz w:val="24"/>
          <w:szCs w:val="24"/>
          <w:rtl/>
        </w:rPr>
        <w:t>بالمسودات بصيغة</w:t>
      </w:r>
      <w:r w:rsidR="00E128B9" w:rsidRPr="004F0EEA">
        <w:rPr>
          <w:rFonts w:ascii="Arial" w:hAnsi="Arial" w:cs="Arial"/>
          <w:color w:val="000000"/>
          <w:sz w:val="20"/>
          <w:szCs w:val="18"/>
        </w:rPr>
        <w:t xml:space="preserve"> </w:t>
      </w:r>
      <w:r w:rsidRPr="004F0EEA">
        <w:rPr>
          <w:rFonts w:ascii="Arial" w:hAnsi="Arial" w:cs="Arial"/>
          <w:color w:val="000000"/>
          <w:sz w:val="20"/>
          <w:szCs w:val="18"/>
        </w:rPr>
        <w:t>PDF</w:t>
      </w:r>
      <w:r>
        <w:rPr>
          <w:rFonts w:ascii="Arial" w:hAnsi="Arial" w:cs="Arial" w:hint="cs"/>
          <w:color w:val="000000"/>
          <w:sz w:val="20"/>
          <w:szCs w:val="18"/>
          <w:rtl/>
        </w:rPr>
        <w:t xml:space="preserve"> </w:t>
      </w:r>
      <w:r>
        <w:rPr>
          <w:rFonts w:ascii="Arial" w:hAnsi="Arial" w:cs="Arial" w:hint="cs"/>
          <w:color w:val="000000"/>
          <w:sz w:val="24"/>
          <w:szCs w:val="24"/>
          <w:rtl/>
        </w:rPr>
        <w:t xml:space="preserve">للمؤلف المراسل، و يجب ان تقتصر التصويبات على </w:t>
      </w:r>
      <w:r w:rsidR="0003373B">
        <w:rPr>
          <w:rFonts w:ascii="Arial" w:hAnsi="Arial" w:cs="Arial" w:hint="cs"/>
          <w:color w:val="000000"/>
          <w:sz w:val="24"/>
          <w:szCs w:val="24"/>
          <w:rtl/>
        </w:rPr>
        <w:t>التعديلات الإملائية ، إذا لم يصل تصحيح من المؤلف قبل التاريخ المشار إليه فيعتبر ذلك موافقة من المؤلف.</w:t>
      </w:r>
    </w:p>
    <w:p w:rsidR="0003373B" w:rsidRDefault="0003373B" w:rsidP="0003373B">
      <w:pPr>
        <w:bidi/>
        <w:rPr>
          <w:rFonts w:ascii="Arial" w:hAnsi="Arial" w:cs="Arial"/>
          <w:color w:val="000000"/>
          <w:sz w:val="24"/>
          <w:szCs w:val="24"/>
          <w:rtl/>
        </w:rPr>
      </w:pPr>
    </w:p>
    <w:p w:rsidR="0003373B" w:rsidRDefault="0003373B" w:rsidP="0003373B">
      <w:pPr>
        <w:bidi/>
        <w:rPr>
          <w:b/>
          <w:bCs/>
          <w:sz w:val="24"/>
          <w:szCs w:val="24"/>
          <w:rtl/>
        </w:rPr>
      </w:pPr>
      <w:r>
        <w:rPr>
          <w:rFonts w:ascii="Arial" w:hAnsi="Arial" w:cs="Arial" w:hint="cs"/>
          <w:color w:val="000000"/>
          <w:sz w:val="24"/>
          <w:szCs w:val="24"/>
          <w:rtl/>
        </w:rPr>
        <w:t xml:space="preserve">2.10 </w:t>
      </w:r>
      <w:r w:rsidR="00E961D9">
        <w:rPr>
          <w:rFonts w:hint="cs"/>
          <w:b/>
          <w:bCs/>
          <w:sz w:val="24"/>
          <w:szCs w:val="24"/>
          <w:rtl/>
        </w:rPr>
        <w:t>الطباعة الالكترونية و النسخ المجانية</w:t>
      </w:r>
    </w:p>
    <w:p w:rsidR="00E961D9" w:rsidRDefault="00E961D9" w:rsidP="00E961D9">
      <w:pPr>
        <w:bidi/>
        <w:rPr>
          <w:rFonts w:ascii="Arial" w:hAnsi="Arial" w:cs="Arial"/>
          <w:color w:val="000000"/>
          <w:sz w:val="24"/>
          <w:szCs w:val="24"/>
          <w:rtl/>
        </w:rPr>
      </w:pPr>
      <w:r>
        <w:rPr>
          <w:rFonts w:hint="cs"/>
          <w:sz w:val="24"/>
          <w:szCs w:val="24"/>
          <w:rtl/>
        </w:rPr>
        <w:t xml:space="preserve">تتيح </w:t>
      </w:r>
      <w:r w:rsidRPr="004F0EEA">
        <w:rPr>
          <w:rFonts w:ascii="Arial" w:hAnsi="Arial" w:cs="Arial"/>
          <w:color w:val="000000"/>
          <w:sz w:val="20"/>
          <w:szCs w:val="18"/>
        </w:rPr>
        <w:t>SAGE</w:t>
      </w:r>
      <w:r>
        <w:rPr>
          <w:rFonts w:ascii="Arial" w:hAnsi="Arial" w:cs="Arial" w:hint="cs"/>
          <w:color w:val="000000"/>
          <w:sz w:val="20"/>
          <w:szCs w:val="18"/>
          <w:rtl/>
        </w:rPr>
        <w:t xml:space="preserve"> </w:t>
      </w:r>
      <w:r w:rsidRPr="00E961D9">
        <w:rPr>
          <w:rFonts w:ascii="Arial" w:hAnsi="Arial" w:cs="Arial" w:hint="cs"/>
          <w:color w:val="000000"/>
          <w:sz w:val="24"/>
          <w:szCs w:val="24"/>
          <w:rtl/>
        </w:rPr>
        <w:t>للمؤلفين</w:t>
      </w:r>
      <w:r>
        <w:rPr>
          <w:rFonts w:ascii="Arial" w:hAnsi="Arial" w:cs="Arial" w:hint="cs"/>
          <w:color w:val="000000"/>
          <w:sz w:val="20"/>
          <w:szCs w:val="18"/>
          <w:rtl/>
        </w:rPr>
        <w:t xml:space="preserve"> </w:t>
      </w:r>
      <w:r>
        <w:rPr>
          <w:rFonts w:ascii="Arial" w:hAnsi="Arial" w:cs="Arial" w:hint="cs"/>
          <w:color w:val="000000"/>
          <w:sz w:val="24"/>
          <w:szCs w:val="24"/>
          <w:rtl/>
        </w:rPr>
        <w:t xml:space="preserve">امكانية الوصول لمقالهم بصورته النهائية </w:t>
      </w:r>
      <w:r w:rsidRPr="004F0EEA">
        <w:rPr>
          <w:rFonts w:ascii="Arial" w:hAnsi="Arial" w:cs="Arial"/>
          <w:color w:val="000000"/>
          <w:sz w:val="20"/>
          <w:szCs w:val="18"/>
        </w:rPr>
        <w:t>PDF</w:t>
      </w:r>
      <w:r>
        <w:rPr>
          <w:rFonts w:ascii="Arial" w:hAnsi="Arial" w:cs="Arial" w:hint="cs"/>
          <w:color w:val="000000"/>
          <w:sz w:val="20"/>
          <w:szCs w:val="18"/>
          <w:rtl/>
        </w:rPr>
        <w:t xml:space="preserve"> </w:t>
      </w:r>
      <w:r>
        <w:rPr>
          <w:rFonts w:ascii="Arial" w:hAnsi="Arial" w:cs="Arial" w:hint="cs"/>
          <w:color w:val="000000"/>
          <w:sz w:val="24"/>
          <w:szCs w:val="24"/>
          <w:rtl/>
        </w:rPr>
        <w:t>، لمزيد من المعلومات فضلا زيارة موقع:</w:t>
      </w:r>
    </w:p>
    <w:p w:rsidR="00E961D9" w:rsidRDefault="00686BE1" w:rsidP="00E961D9">
      <w:pPr>
        <w:bidi/>
        <w:rPr>
          <w:rFonts w:ascii="Arial" w:hAnsi="Arial" w:cs="Arial"/>
          <w:color w:val="0000FF"/>
          <w:sz w:val="20"/>
          <w:szCs w:val="18"/>
          <w:rtl/>
        </w:rPr>
      </w:pPr>
      <w:hyperlink r:id="rId36" w:history="1">
        <w:r w:rsidR="00E961D9" w:rsidRPr="004F0EEA">
          <w:rPr>
            <w:rStyle w:val="Hyperlink"/>
            <w:rFonts w:ascii="Arial" w:hAnsi="Arial" w:cs="Arial"/>
            <w:sz w:val="20"/>
            <w:szCs w:val="18"/>
          </w:rPr>
          <w:t>http://www.sagepub.co.uk/authors/journal/reprint.sp</w:t>
        </w:r>
      </w:hyperlink>
    </w:p>
    <w:p w:rsidR="007239A1" w:rsidRDefault="007239A1" w:rsidP="007239A1">
      <w:pPr>
        <w:bidi/>
        <w:rPr>
          <w:rFonts w:ascii="Arial" w:hAnsi="Arial" w:cs="Arial"/>
          <w:color w:val="0000FF"/>
          <w:sz w:val="24"/>
          <w:szCs w:val="24"/>
          <w:rtl/>
        </w:rPr>
      </w:pPr>
    </w:p>
    <w:p w:rsidR="007239A1" w:rsidRPr="007239A1" w:rsidRDefault="007239A1" w:rsidP="007239A1">
      <w:pPr>
        <w:bidi/>
        <w:rPr>
          <w:rFonts w:ascii="Arial" w:hAnsi="Arial" w:cs="Arial"/>
          <w:b/>
          <w:bCs/>
          <w:color w:val="000000"/>
          <w:sz w:val="24"/>
          <w:szCs w:val="24"/>
          <w:rtl/>
        </w:rPr>
      </w:pPr>
      <w:r w:rsidRPr="007239A1">
        <w:rPr>
          <w:rFonts w:ascii="Arial" w:hAnsi="Arial" w:cs="Arial" w:hint="cs"/>
          <w:b/>
          <w:bCs/>
          <w:sz w:val="24"/>
          <w:szCs w:val="24"/>
          <w:rtl/>
        </w:rPr>
        <w:t xml:space="preserve">3.10 انتاج ساج </w:t>
      </w:r>
      <w:r w:rsidRPr="007239A1">
        <w:rPr>
          <w:rFonts w:ascii="Arial" w:hAnsi="Arial" w:cs="Arial"/>
          <w:b/>
          <w:bCs/>
          <w:color w:val="000000"/>
          <w:sz w:val="24"/>
          <w:szCs w:val="24"/>
        </w:rPr>
        <w:t>SAGE</w:t>
      </w:r>
      <w:r w:rsidRPr="007239A1">
        <w:rPr>
          <w:rFonts w:ascii="Arial" w:hAnsi="Arial" w:cs="Arial" w:hint="cs"/>
          <w:b/>
          <w:bCs/>
          <w:color w:val="000000"/>
          <w:sz w:val="24"/>
          <w:szCs w:val="24"/>
          <w:rtl/>
        </w:rPr>
        <w:t xml:space="preserve"> </w:t>
      </w:r>
    </w:p>
    <w:p w:rsidR="007239A1" w:rsidRDefault="007239A1" w:rsidP="00E128B9">
      <w:pPr>
        <w:bidi/>
        <w:rPr>
          <w:rFonts w:ascii="Arial" w:hAnsi="Arial" w:cs="Arial"/>
          <w:color w:val="000000"/>
          <w:sz w:val="24"/>
          <w:szCs w:val="24"/>
          <w:rtl/>
        </w:rPr>
      </w:pPr>
      <w:r>
        <w:rPr>
          <w:rFonts w:ascii="Arial" w:hAnsi="Arial" w:cs="Arial" w:hint="cs"/>
          <w:color w:val="000000"/>
          <w:sz w:val="24"/>
          <w:szCs w:val="24"/>
          <w:rtl/>
        </w:rPr>
        <w:t xml:space="preserve">وضعنا في </w:t>
      </w:r>
      <w:r w:rsidRPr="007239A1">
        <w:rPr>
          <w:rFonts w:ascii="Arial" w:hAnsi="Arial" w:cs="Arial"/>
          <w:color w:val="000000"/>
          <w:sz w:val="20"/>
          <w:szCs w:val="18"/>
        </w:rPr>
        <w:t xml:space="preserve"> </w:t>
      </w:r>
      <w:r w:rsidRPr="004F0EEA">
        <w:rPr>
          <w:rFonts w:ascii="Arial" w:hAnsi="Arial" w:cs="Arial"/>
          <w:color w:val="000000"/>
          <w:sz w:val="20"/>
          <w:szCs w:val="18"/>
        </w:rPr>
        <w:t>SAGE</w:t>
      </w:r>
      <w:r>
        <w:rPr>
          <w:rFonts w:ascii="Arial" w:hAnsi="Arial" w:cs="Arial" w:hint="cs"/>
          <w:color w:val="000000"/>
          <w:sz w:val="24"/>
          <w:szCs w:val="24"/>
          <w:rtl/>
        </w:rPr>
        <w:t xml:space="preserve"> تأكيدات مشددة لتحقيق أعلى معايير الانتاج </w:t>
      </w:r>
      <w:r w:rsidR="00E128B9">
        <w:rPr>
          <w:rFonts w:ascii="Arial" w:hAnsi="Arial" w:cs="Arial" w:hint="cs"/>
          <w:color w:val="000000"/>
          <w:sz w:val="24"/>
          <w:szCs w:val="24"/>
          <w:rtl/>
        </w:rPr>
        <w:t xml:space="preserve">الممكنة </w:t>
      </w:r>
      <w:r>
        <w:rPr>
          <w:rFonts w:ascii="Arial" w:hAnsi="Arial" w:cs="Arial" w:hint="cs"/>
          <w:color w:val="000000"/>
          <w:sz w:val="24"/>
          <w:szCs w:val="24"/>
          <w:rtl/>
        </w:rPr>
        <w:t xml:space="preserve">و نعطي أهمية قصوى لمستويات خدمة الجودة في </w:t>
      </w:r>
      <w:r w:rsidR="00C94D65">
        <w:rPr>
          <w:rFonts w:ascii="Arial" w:hAnsi="Arial" w:cs="Arial" w:hint="cs"/>
          <w:color w:val="000000"/>
          <w:sz w:val="24"/>
          <w:szCs w:val="24"/>
          <w:rtl/>
        </w:rPr>
        <w:t>تحرير النسخ و صف الحروف و الطباعة و النشر على النت</w:t>
      </w:r>
      <w:r w:rsidR="00C94D65" w:rsidRPr="004F0EEA">
        <w:rPr>
          <w:rFonts w:ascii="Arial" w:hAnsi="Arial" w:cs="Arial"/>
          <w:color w:val="000000"/>
          <w:sz w:val="20"/>
          <w:szCs w:val="18"/>
        </w:rPr>
        <w:t>(</w:t>
      </w:r>
      <w:hyperlink r:id="rId37" w:history="1">
        <w:r w:rsidR="00C94D65" w:rsidRPr="004F0EEA">
          <w:rPr>
            <w:rStyle w:val="Hyperlink"/>
            <w:rFonts w:ascii="Arial" w:hAnsi="Arial" w:cs="Arial"/>
            <w:sz w:val="20"/>
            <w:szCs w:val="18"/>
          </w:rPr>
          <w:t>http://online.sagepub.com/</w:t>
        </w:r>
      </w:hyperlink>
      <w:r w:rsidR="00C94D65" w:rsidRPr="004F0EEA">
        <w:rPr>
          <w:rFonts w:ascii="Arial" w:hAnsi="Arial" w:cs="Arial"/>
          <w:color w:val="000000"/>
          <w:sz w:val="20"/>
          <w:szCs w:val="18"/>
        </w:rPr>
        <w:t xml:space="preserve">) </w:t>
      </w:r>
      <w:r w:rsidR="00C94D65">
        <w:rPr>
          <w:rFonts w:ascii="Arial" w:hAnsi="Arial" w:cs="Arial" w:hint="cs"/>
          <w:color w:val="000000"/>
          <w:sz w:val="24"/>
          <w:szCs w:val="24"/>
          <w:rtl/>
        </w:rPr>
        <w:t>.</w:t>
      </w:r>
      <w:r w:rsidR="00A568BE">
        <w:rPr>
          <w:rFonts w:ascii="Arial" w:hAnsi="Arial" w:cs="Arial" w:hint="cs"/>
          <w:color w:val="000000"/>
          <w:sz w:val="24"/>
          <w:szCs w:val="24"/>
          <w:rtl/>
        </w:rPr>
        <w:t xml:space="preserve"> </w:t>
      </w:r>
      <w:r w:rsidR="00192795">
        <w:rPr>
          <w:rFonts w:ascii="Arial" w:hAnsi="Arial" w:cs="Arial" w:hint="cs"/>
          <w:color w:val="000000"/>
          <w:sz w:val="24"/>
          <w:szCs w:val="24"/>
          <w:rtl/>
        </w:rPr>
        <w:t>و ن</w:t>
      </w:r>
      <w:r w:rsidR="00E128B9">
        <w:rPr>
          <w:rFonts w:ascii="Arial" w:hAnsi="Arial" w:cs="Arial" w:hint="cs"/>
          <w:color w:val="000000"/>
          <w:sz w:val="24"/>
          <w:szCs w:val="24"/>
          <w:rtl/>
        </w:rPr>
        <w:t>سعى</w:t>
      </w:r>
      <w:r w:rsidR="00192795">
        <w:rPr>
          <w:rFonts w:ascii="Arial" w:hAnsi="Arial" w:cs="Arial" w:hint="cs"/>
          <w:color w:val="000000"/>
          <w:sz w:val="24"/>
          <w:szCs w:val="24"/>
          <w:rtl/>
        </w:rPr>
        <w:t xml:space="preserve"> أيضا </w:t>
      </w:r>
      <w:r w:rsidR="00E128B9">
        <w:rPr>
          <w:rFonts w:ascii="Arial" w:hAnsi="Arial" w:cs="Arial" w:hint="cs"/>
          <w:color w:val="000000"/>
          <w:sz w:val="24"/>
          <w:szCs w:val="24"/>
          <w:rtl/>
        </w:rPr>
        <w:t>ل</w:t>
      </w:r>
      <w:r w:rsidR="00192795">
        <w:rPr>
          <w:rFonts w:ascii="Arial" w:hAnsi="Arial" w:cs="Arial" w:hint="cs"/>
          <w:color w:val="000000"/>
          <w:sz w:val="24"/>
          <w:szCs w:val="24"/>
          <w:rtl/>
        </w:rPr>
        <w:t>توثيق علاقات متميزة مع المؤلف طوال اجراءات معالجة النشر.</w:t>
      </w:r>
    </w:p>
    <w:p w:rsidR="00192795" w:rsidRDefault="00C561F7" w:rsidP="007C14BD">
      <w:pPr>
        <w:bidi/>
        <w:rPr>
          <w:rFonts w:ascii="Arial" w:hAnsi="Arial" w:cs="Arial"/>
          <w:color w:val="000000"/>
          <w:sz w:val="24"/>
          <w:szCs w:val="24"/>
          <w:rtl/>
        </w:rPr>
      </w:pPr>
      <w:r>
        <w:rPr>
          <w:rFonts w:ascii="Arial" w:hAnsi="Arial" w:cs="Arial" w:hint="cs"/>
          <w:color w:val="000000"/>
          <w:sz w:val="24"/>
          <w:szCs w:val="24"/>
          <w:rtl/>
        </w:rPr>
        <w:t xml:space="preserve">نقدر </w:t>
      </w:r>
      <w:r w:rsidR="007C14BD">
        <w:rPr>
          <w:rFonts w:ascii="Arial" w:hAnsi="Arial" w:cs="Arial" w:hint="cs"/>
          <w:color w:val="000000"/>
          <w:sz w:val="24"/>
          <w:szCs w:val="24"/>
          <w:rtl/>
        </w:rPr>
        <w:t>ردودك الراجعة إلينا</w:t>
      </w:r>
      <w:r>
        <w:rPr>
          <w:rFonts w:ascii="Arial" w:hAnsi="Arial" w:cs="Arial" w:hint="cs"/>
          <w:color w:val="000000"/>
          <w:sz w:val="24"/>
          <w:szCs w:val="24"/>
          <w:rtl/>
        </w:rPr>
        <w:t xml:space="preserve"> </w:t>
      </w:r>
      <w:r w:rsidR="007C14BD">
        <w:rPr>
          <w:rFonts w:ascii="Arial" w:hAnsi="Arial" w:cs="Arial" w:hint="cs"/>
          <w:color w:val="000000"/>
          <w:sz w:val="24"/>
          <w:szCs w:val="24"/>
          <w:rtl/>
        </w:rPr>
        <w:t>لنضمن</w:t>
      </w:r>
      <w:r>
        <w:rPr>
          <w:rFonts w:ascii="Arial" w:hAnsi="Arial" w:cs="Arial" w:hint="cs"/>
          <w:color w:val="000000"/>
          <w:sz w:val="24"/>
          <w:szCs w:val="24"/>
          <w:rtl/>
        </w:rPr>
        <w:t xml:space="preserve"> استمرارية تحسين مستويات خدمة المؤلف. سيتسلم جميع المؤلفين المراسلين عند النشر استبيان استطلاعي موجز حول تجربتك مع النشر في </w:t>
      </w:r>
      <w:r w:rsidR="00B426C4">
        <w:rPr>
          <w:rFonts w:ascii="Arial" w:hAnsi="Arial" w:cs="Arial" w:hint="cs"/>
          <w:color w:val="000000"/>
          <w:sz w:val="24"/>
          <w:szCs w:val="24"/>
          <w:rtl/>
        </w:rPr>
        <w:t xml:space="preserve">مجلة جراحة اليد (المجلد الأوروبي) مع ساج </w:t>
      </w:r>
      <w:r w:rsidR="00B426C4" w:rsidRPr="004F0EEA">
        <w:rPr>
          <w:rFonts w:ascii="Arial" w:hAnsi="Arial" w:cs="Arial"/>
          <w:i/>
          <w:color w:val="000000"/>
          <w:sz w:val="20"/>
          <w:szCs w:val="18"/>
        </w:rPr>
        <w:t>Journal of Hand Surgery</w:t>
      </w:r>
      <w:r w:rsidR="00B426C4" w:rsidRPr="004F0EEA">
        <w:rPr>
          <w:rFonts w:ascii="Arial" w:hAnsi="Arial" w:cs="Arial"/>
          <w:color w:val="000000"/>
          <w:sz w:val="20"/>
          <w:szCs w:val="18"/>
        </w:rPr>
        <w:t xml:space="preserve"> </w:t>
      </w:r>
      <w:r w:rsidR="00B426C4" w:rsidRPr="004F0EEA">
        <w:rPr>
          <w:rFonts w:ascii="Arial" w:hAnsi="Arial" w:cs="Arial"/>
          <w:i/>
          <w:color w:val="000000"/>
          <w:sz w:val="20"/>
          <w:szCs w:val="18"/>
        </w:rPr>
        <w:t>(European Volume)</w:t>
      </w:r>
      <w:r w:rsidR="00B426C4" w:rsidRPr="004F0EEA">
        <w:rPr>
          <w:rFonts w:ascii="Arial" w:hAnsi="Arial" w:cs="Arial"/>
          <w:color w:val="000000"/>
          <w:sz w:val="20"/>
          <w:szCs w:val="18"/>
        </w:rPr>
        <w:t xml:space="preserve"> with SAGE</w:t>
      </w:r>
      <w:r w:rsidR="00B426C4">
        <w:rPr>
          <w:rFonts w:ascii="Arial" w:hAnsi="Arial" w:cs="Arial" w:hint="cs"/>
          <w:color w:val="000000"/>
          <w:sz w:val="24"/>
          <w:szCs w:val="24"/>
          <w:rtl/>
        </w:rPr>
        <w:t xml:space="preserve"> .</w:t>
      </w:r>
    </w:p>
    <w:p w:rsidR="00BF1867" w:rsidRDefault="00BF1867" w:rsidP="00BF1867">
      <w:pPr>
        <w:bidi/>
        <w:rPr>
          <w:rFonts w:ascii="Arial" w:hAnsi="Arial" w:cs="Arial"/>
          <w:color w:val="000000"/>
          <w:sz w:val="24"/>
          <w:szCs w:val="24"/>
          <w:rtl/>
        </w:rPr>
      </w:pPr>
    </w:p>
    <w:p w:rsidR="00B426C4" w:rsidRDefault="009D2EAA" w:rsidP="007C14BD">
      <w:pPr>
        <w:bidi/>
        <w:rPr>
          <w:rFonts w:ascii="Arial" w:hAnsi="Arial" w:cs="Arial"/>
          <w:b/>
          <w:bCs/>
          <w:color w:val="000000"/>
          <w:sz w:val="24"/>
          <w:szCs w:val="24"/>
          <w:rtl/>
        </w:rPr>
      </w:pPr>
      <w:r w:rsidRPr="009D2EAA">
        <w:rPr>
          <w:rFonts w:ascii="Arial" w:hAnsi="Arial" w:cs="Arial" w:hint="cs"/>
          <w:b/>
          <w:bCs/>
          <w:color w:val="000000"/>
          <w:sz w:val="24"/>
          <w:szCs w:val="24"/>
          <w:rtl/>
        </w:rPr>
        <w:t xml:space="preserve">4.10 </w:t>
      </w:r>
      <w:r w:rsidRPr="00BF1867">
        <w:rPr>
          <w:rFonts w:ascii="Arial" w:hAnsi="Arial" w:cs="Arial" w:hint="cs"/>
          <w:b/>
          <w:bCs/>
          <w:color w:val="000000"/>
          <w:sz w:val="24"/>
          <w:szCs w:val="24"/>
          <w:rtl/>
        </w:rPr>
        <w:t xml:space="preserve">النشر </w:t>
      </w:r>
      <w:r w:rsidR="00BF1867">
        <w:rPr>
          <w:rFonts w:ascii="Arial" w:hAnsi="Arial" w:cs="Arial" w:hint="cs"/>
          <w:b/>
          <w:bCs/>
          <w:color w:val="000000"/>
          <w:sz w:val="24"/>
          <w:szCs w:val="24"/>
          <w:rtl/>
        </w:rPr>
        <w:t xml:space="preserve">على </w:t>
      </w:r>
      <w:r w:rsidR="007C14BD">
        <w:rPr>
          <w:rFonts w:ascii="Arial" w:hAnsi="Arial" w:cs="Arial" w:hint="cs"/>
          <w:b/>
          <w:bCs/>
          <w:color w:val="000000"/>
          <w:sz w:val="24"/>
          <w:szCs w:val="24"/>
          <w:rtl/>
        </w:rPr>
        <w:t>الانترنت</w:t>
      </w:r>
      <w:r w:rsidR="00BF1867" w:rsidRPr="00BF1867">
        <w:rPr>
          <w:rFonts w:ascii="Arial" w:hAnsi="Arial" w:cs="Arial" w:hint="cs"/>
          <w:b/>
          <w:bCs/>
          <w:color w:val="000000"/>
          <w:sz w:val="24"/>
          <w:szCs w:val="24"/>
          <w:rtl/>
        </w:rPr>
        <w:t xml:space="preserve"> أولاً </w:t>
      </w:r>
      <w:r w:rsidRPr="00BF1867">
        <w:rPr>
          <w:rFonts w:ascii="Arial" w:hAnsi="Arial" w:cs="Arial" w:hint="cs"/>
          <w:b/>
          <w:bCs/>
          <w:color w:val="000000"/>
          <w:sz w:val="24"/>
          <w:szCs w:val="24"/>
          <w:rtl/>
        </w:rPr>
        <w:t xml:space="preserve"> </w:t>
      </w:r>
      <w:hyperlink w:anchor="OnlineFirst" w:history="1">
        <w:r w:rsidR="00BF1867" w:rsidRPr="00BF1867">
          <w:rPr>
            <w:rStyle w:val="Hyperlink"/>
            <w:rFonts w:ascii="Arial" w:hAnsi="Arial"/>
            <w:b/>
            <w:color w:val="auto"/>
            <w:sz w:val="20"/>
            <w:szCs w:val="20"/>
            <w:u w:val="none"/>
          </w:rPr>
          <w:t>OnlineFirst</w:t>
        </w:r>
      </w:hyperlink>
    </w:p>
    <w:p w:rsidR="00E953EF" w:rsidRDefault="00BF1867" w:rsidP="007C14BD">
      <w:pPr>
        <w:bidi/>
        <w:rPr>
          <w:rFonts w:ascii="Arial" w:hAnsi="Arial" w:cs="Arial"/>
          <w:color w:val="000000"/>
          <w:sz w:val="24"/>
          <w:szCs w:val="24"/>
          <w:rtl/>
        </w:rPr>
      </w:pPr>
      <w:r>
        <w:rPr>
          <w:rFonts w:ascii="Arial" w:hAnsi="Arial" w:cs="Arial" w:hint="cs"/>
          <w:color w:val="000000"/>
          <w:sz w:val="24"/>
          <w:szCs w:val="24"/>
          <w:rtl/>
        </w:rPr>
        <w:t xml:space="preserve">تنشر المقالات المقبولة و خطابات التقارير القصيرة على </w:t>
      </w:r>
      <w:r w:rsidR="007C14BD">
        <w:rPr>
          <w:rFonts w:ascii="Arial" w:hAnsi="Arial" w:cs="Arial" w:hint="cs"/>
          <w:color w:val="000000"/>
          <w:sz w:val="24"/>
          <w:szCs w:val="24"/>
          <w:rtl/>
        </w:rPr>
        <w:t>الانترنت</w:t>
      </w:r>
      <w:r>
        <w:rPr>
          <w:rFonts w:ascii="Arial" w:hAnsi="Arial" w:cs="Arial" w:hint="cs"/>
          <w:color w:val="000000"/>
          <w:sz w:val="24"/>
          <w:szCs w:val="24"/>
          <w:rtl/>
        </w:rPr>
        <w:t xml:space="preserve"> أولا </w:t>
      </w:r>
      <w:r w:rsidRPr="00BF1867">
        <w:rPr>
          <w:rFonts w:ascii="Arial" w:hAnsi="Arial" w:cs="Arial"/>
          <w:color w:val="000000"/>
          <w:sz w:val="20"/>
          <w:szCs w:val="20"/>
        </w:rPr>
        <w:t>OnlineFirst</w:t>
      </w:r>
      <w:r>
        <w:rPr>
          <w:rFonts w:ascii="Arial" w:hAnsi="Arial" w:cs="Arial" w:hint="cs"/>
          <w:color w:val="000000"/>
          <w:sz w:val="24"/>
          <w:szCs w:val="24"/>
          <w:rtl/>
        </w:rPr>
        <w:t xml:space="preserve"> و هي ميزة مقدمة عبر</w:t>
      </w:r>
      <w:r w:rsidR="00E160A6">
        <w:rPr>
          <w:rFonts w:ascii="Arial" w:hAnsi="Arial" w:cs="Arial" w:hint="cs"/>
          <w:color w:val="000000"/>
          <w:sz w:val="24"/>
          <w:szCs w:val="24"/>
          <w:rtl/>
        </w:rPr>
        <w:t xml:space="preserve"> برنامج مجلة </w:t>
      </w:r>
      <w:r w:rsidR="00E160A6" w:rsidRPr="00E160A6">
        <w:rPr>
          <w:rFonts w:ascii="Arial" w:hAnsi="Arial" w:cs="Arial"/>
          <w:color w:val="000000"/>
          <w:sz w:val="20"/>
          <w:szCs w:val="20"/>
        </w:rPr>
        <w:t>SAGE</w:t>
      </w:r>
      <w:r w:rsidR="00E160A6">
        <w:rPr>
          <w:rFonts w:ascii="Arial" w:hAnsi="Arial" w:cs="Arial" w:hint="cs"/>
          <w:color w:val="000000"/>
          <w:sz w:val="24"/>
          <w:szCs w:val="24"/>
          <w:rtl/>
        </w:rPr>
        <w:t xml:space="preserve"> الالكترونية ؛ مجلات </w:t>
      </w:r>
      <w:r w:rsidR="00E160A6" w:rsidRPr="00E160A6">
        <w:rPr>
          <w:rFonts w:ascii="Arial" w:hAnsi="Arial" w:cs="Arial"/>
          <w:color w:val="000000"/>
          <w:sz w:val="20"/>
          <w:szCs w:val="20"/>
        </w:rPr>
        <w:t>SAGE</w:t>
      </w:r>
      <w:r w:rsidR="00E160A6">
        <w:rPr>
          <w:rFonts w:ascii="Arial" w:hAnsi="Arial" w:cs="Arial" w:hint="cs"/>
          <w:color w:val="000000"/>
          <w:sz w:val="24"/>
          <w:szCs w:val="24"/>
          <w:rtl/>
        </w:rPr>
        <w:t xml:space="preserve"> على النت</w:t>
      </w:r>
      <w:r>
        <w:rPr>
          <w:rFonts w:ascii="Arial" w:hAnsi="Arial" w:cs="Arial" w:hint="cs"/>
          <w:color w:val="000000"/>
          <w:sz w:val="24"/>
          <w:szCs w:val="24"/>
          <w:rtl/>
        </w:rPr>
        <w:t xml:space="preserve"> </w:t>
      </w:r>
      <w:r w:rsidR="00E160A6" w:rsidRPr="004F0EEA">
        <w:rPr>
          <w:rFonts w:ascii="Arial" w:hAnsi="Arial" w:cs="Arial"/>
          <w:color w:val="000000"/>
          <w:sz w:val="20"/>
          <w:szCs w:val="18"/>
        </w:rPr>
        <w:t>SAGE Journals Online</w:t>
      </w:r>
      <w:r w:rsidR="00E160A6">
        <w:rPr>
          <w:rFonts w:ascii="Arial" w:hAnsi="Arial" w:cs="Arial" w:hint="cs"/>
          <w:color w:val="000000"/>
          <w:sz w:val="24"/>
          <w:szCs w:val="24"/>
          <w:rtl/>
        </w:rPr>
        <w:t>.</w:t>
      </w:r>
      <w:r w:rsidR="00E953EF">
        <w:rPr>
          <w:rFonts w:ascii="Arial" w:hAnsi="Arial" w:cs="Arial" w:hint="cs"/>
          <w:color w:val="000000"/>
          <w:sz w:val="24"/>
          <w:szCs w:val="24"/>
          <w:rtl/>
        </w:rPr>
        <w:t xml:space="preserve"> و هذا يسمح للمقالات </w:t>
      </w:r>
      <w:r w:rsidR="007C14BD">
        <w:rPr>
          <w:rFonts w:ascii="Arial" w:hAnsi="Arial" w:cs="Arial" w:hint="cs"/>
          <w:color w:val="000000"/>
          <w:sz w:val="24"/>
          <w:szCs w:val="24"/>
          <w:rtl/>
        </w:rPr>
        <w:t>المنتظرة تحديد</w:t>
      </w:r>
      <w:r w:rsidR="00E953EF">
        <w:rPr>
          <w:rFonts w:ascii="Arial" w:hAnsi="Arial" w:cs="Arial" w:hint="cs"/>
          <w:color w:val="000000"/>
          <w:sz w:val="24"/>
          <w:szCs w:val="24"/>
          <w:rtl/>
        </w:rPr>
        <w:t xml:space="preserve"> الموضوع القادم بالاستضافة على </w:t>
      </w:r>
      <w:r w:rsidR="007C14BD">
        <w:rPr>
          <w:rFonts w:ascii="Arial" w:hAnsi="Arial" w:cs="Arial" w:hint="cs"/>
          <w:color w:val="000000"/>
          <w:sz w:val="24"/>
          <w:szCs w:val="24"/>
          <w:rtl/>
        </w:rPr>
        <w:t>الانترنت</w:t>
      </w:r>
      <w:r w:rsidR="00E953EF">
        <w:rPr>
          <w:rFonts w:ascii="Arial" w:hAnsi="Arial" w:cs="Arial" w:hint="cs"/>
          <w:color w:val="000000"/>
          <w:sz w:val="24"/>
          <w:szCs w:val="24"/>
          <w:rtl/>
        </w:rPr>
        <w:t xml:space="preserve"> قبل ادراجها للطبعة النهائية و صدور المجلة على </w:t>
      </w:r>
      <w:r w:rsidR="007C14BD">
        <w:rPr>
          <w:rFonts w:ascii="Arial" w:hAnsi="Arial" w:cs="Arial" w:hint="cs"/>
          <w:color w:val="000000"/>
          <w:sz w:val="24"/>
          <w:szCs w:val="24"/>
          <w:rtl/>
        </w:rPr>
        <w:t>الانترنت</w:t>
      </w:r>
      <w:r w:rsidR="00E953EF">
        <w:rPr>
          <w:rFonts w:ascii="Arial" w:hAnsi="Arial" w:cs="Arial" w:hint="cs"/>
          <w:color w:val="000000"/>
          <w:sz w:val="24"/>
          <w:szCs w:val="24"/>
          <w:rtl/>
        </w:rPr>
        <w:t xml:space="preserve">، و هذا يقلل و بدرجة كبيرة </w:t>
      </w:r>
      <w:r w:rsidR="007C14BD">
        <w:rPr>
          <w:rFonts w:ascii="Arial" w:hAnsi="Arial" w:cs="Arial" w:hint="cs"/>
          <w:color w:val="000000"/>
          <w:sz w:val="24"/>
          <w:szCs w:val="24"/>
          <w:rtl/>
        </w:rPr>
        <w:t>ال</w:t>
      </w:r>
      <w:r w:rsidR="00E953EF">
        <w:rPr>
          <w:rFonts w:ascii="Arial" w:hAnsi="Arial" w:cs="Arial" w:hint="cs"/>
          <w:color w:val="000000"/>
          <w:sz w:val="24"/>
          <w:szCs w:val="24"/>
          <w:rtl/>
        </w:rPr>
        <w:t xml:space="preserve">وقت المنصرم بين التقديم و النشر. و لمزيد من المعلومات فضلا زيارة  </w:t>
      </w:r>
      <w:hyperlink r:id="rId38" w:history="1">
        <w:r w:rsidR="00E953EF" w:rsidRPr="004F0EEA">
          <w:rPr>
            <w:rStyle w:val="Hyperlink"/>
            <w:rFonts w:ascii="Arial" w:hAnsi="Arial" w:cs="Arial"/>
            <w:sz w:val="20"/>
            <w:szCs w:val="18"/>
          </w:rPr>
          <w:t>OnlineFirst Fact Sheet</w:t>
        </w:r>
      </w:hyperlink>
      <w:r w:rsidR="00E953EF">
        <w:rPr>
          <w:rFonts w:ascii="Arial" w:hAnsi="Arial" w:cs="Arial" w:hint="cs"/>
          <w:color w:val="000000"/>
          <w:sz w:val="24"/>
          <w:szCs w:val="24"/>
          <w:rtl/>
        </w:rPr>
        <w:t xml:space="preserve">. </w:t>
      </w:r>
    </w:p>
    <w:p w:rsidR="00E953EF" w:rsidRDefault="00E953EF" w:rsidP="00E953EF">
      <w:pPr>
        <w:bidi/>
        <w:rPr>
          <w:b/>
          <w:bCs/>
          <w:sz w:val="24"/>
          <w:szCs w:val="24"/>
          <w:u w:val="single"/>
          <w:rtl/>
        </w:rPr>
      </w:pPr>
      <w:r w:rsidRPr="00CE30E3">
        <w:rPr>
          <w:rFonts w:hint="cs"/>
          <w:b/>
          <w:bCs/>
          <w:sz w:val="24"/>
          <w:szCs w:val="24"/>
          <w:u w:val="single"/>
          <w:rtl/>
        </w:rPr>
        <w:t>العودة لأعلى</w:t>
      </w:r>
    </w:p>
    <w:p w:rsidR="007C14BD" w:rsidRDefault="007C14BD" w:rsidP="007C14BD">
      <w:pPr>
        <w:bidi/>
        <w:rPr>
          <w:b/>
          <w:bCs/>
          <w:sz w:val="24"/>
          <w:szCs w:val="24"/>
          <w:u w:val="single"/>
          <w:rtl/>
        </w:rPr>
      </w:pPr>
    </w:p>
    <w:p w:rsidR="00E953EF" w:rsidRPr="007C14BD" w:rsidRDefault="00612291" w:rsidP="00E953EF">
      <w:pPr>
        <w:bidi/>
        <w:rPr>
          <w:rFonts w:ascii="Arial" w:hAnsi="Arial" w:cs="Arial"/>
          <w:b/>
          <w:bCs/>
          <w:sz w:val="28"/>
          <w:szCs w:val="28"/>
          <w:rtl/>
        </w:rPr>
      </w:pPr>
      <w:r w:rsidRPr="007C14BD">
        <w:rPr>
          <w:rFonts w:ascii="Arial" w:hAnsi="Arial" w:cs="Arial" w:hint="cs"/>
          <w:b/>
          <w:bCs/>
          <w:sz w:val="28"/>
          <w:szCs w:val="28"/>
          <w:rtl/>
        </w:rPr>
        <w:t>11. معلومات اضافية</w:t>
      </w:r>
    </w:p>
    <w:p w:rsidR="00612291" w:rsidRDefault="00612291" w:rsidP="00612291">
      <w:pPr>
        <w:bidi/>
        <w:rPr>
          <w:rFonts w:ascii="Arial" w:hAnsi="Arial" w:cs="Arial"/>
          <w:sz w:val="24"/>
          <w:szCs w:val="24"/>
          <w:rtl/>
        </w:rPr>
      </w:pPr>
      <w:r>
        <w:rPr>
          <w:rFonts w:ascii="Arial" w:hAnsi="Arial" w:cs="Arial" w:hint="cs"/>
          <w:sz w:val="24"/>
          <w:szCs w:val="24"/>
          <w:rtl/>
        </w:rPr>
        <w:t xml:space="preserve">يجب توجيه أي تساؤلات إلى: </w:t>
      </w:r>
      <w:hyperlink r:id="rId39" w:history="1">
        <w:r w:rsidRPr="004F0EEA">
          <w:rPr>
            <w:rStyle w:val="Hyperlink"/>
            <w:rFonts w:ascii="Arial" w:hAnsi="Arial" w:cs="Arial"/>
            <w:sz w:val="20"/>
            <w:szCs w:val="20"/>
          </w:rPr>
          <w:t>editor@journalofhandsurgery.com</w:t>
        </w:r>
      </w:hyperlink>
    </w:p>
    <w:p w:rsidR="00D77703" w:rsidRDefault="00DB7BD3" w:rsidP="007C14BD">
      <w:pPr>
        <w:bidi/>
        <w:rPr>
          <w:rtl/>
        </w:rPr>
      </w:pPr>
      <w:r>
        <w:rPr>
          <w:rFonts w:ascii="Arial" w:hAnsi="Arial" w:cs="Arial" w:hint="cs"/>
          <w:sz w:val="24"/>
          <w:szCs w:val="24"/>
          <w:rtl/>
        </w:rPr>
        <w:t xml:space="preserve">قدم من خلال نظام المجلة للتقديم على </w:t>
      </w:r>
      <w:r w:rsidR="007C14BD">
        <w:rPr>
          <w:rFonts w:ascii="Arial" w:hAnsi="Arial" w:cs="Arial" w:hint="cs"/>
          <w:sz w:val="24"/>
          <w:szCs w:val="24"/>
          <w:rtl/>
        </w:rPr>
        <w:t>الانترنت</w:t>
      </w:r>
      <w:r>
        <w:rPr>
          <w:rFonts w:ascii="Arial" w:hAnsi="Arial" w:cs="Arial" w:hint="cs"/>
          <w:sz w:val="24"/>
          <w:szCs w:val="24"/>
          <w:rtl/>
        </w:rPr>
        <w:t xml:space="preserve"> </w:t>
      </w:r>
      <w:hyperlink r:id="rId40" w:history="1">
        <w:r w:rsidRPr="004F0EEA">
          <w:rPr>
            <w:rStyle w:val="Hyperlink"/>
            <w:rFonts w:ascii="Arial" w:hAnsi="Arial" w:cs="Arial"/>
            <w:sz w:val="20"/>
            <w:szCs w:val="20"/>
          </w:rPr>
          <w:t>http://jhse.edmgr.com</w:t>
        </w:r>
      </w:hyperlink>
    </w:p>
    <w:p w:rsidR="00132033" w:rsidRDefault="00132033" w:rsidP="00132033">
      <w:pPr>
        <w:bidi/>
        <w:rPr>
          <w:rtl/>
        </w:rPr>
      </w:pPr>
    </w:p>
    <w:p w:rsidR="006B52DA" w:rsidRDefault="006B52DA" w:rsidP="006B52DA">
      <w:pPr>
        <w:bidi/>
        <w:rPr>
          <w:rtl/>
        </w:rPr>
      </w:pPr>
    </w:p>
    <w:p w:rsidR="006B52DA" w:rsidRDefault="006B52DA" w:rsidP="006B52DA">
      <w:pPr>
        <w:bidi/>
        <w:rPr>
          <w:rtl/>
        </w:rPr>
      </w:pPr>
    </w:p>
    <w:p w:rsidR="006B52DA" w:rsidRDefault="006B52DA" w:rsidP="006B52DA">
      <w:pPr>
        <w:bidi/>
        <w:rPr>
          <w:rtl/>
        </w:rPr>
      </w:pPr>
    </w:p>
    <w:p w:rsidR="006B52DA" w:rsidRDefault="006B52DA" w:rsidP="006B52DA">
      <w:pPr>
        <w:bidi/>
        <w:rPr>
          <w:rtl/>
        </w:rPr>
      </w:pPr>
    </w:p>
    <w:p w:rsidR="006B52DA" w:rsidRDefault="006B52DA" w:rsidP="006B52DA">
      <w:pPr>
        <w:bidi/>
        <w:rPr>
          <w:rtl/>
        </w:rPr>
      </w:pPr>
    </w:p>
    <w:p w:rsidR="006B52DA" w:rsidRDefault="006B52DA" w:rsidP="006B52DA">
      <w:pPr>
        <w:bidi/>
        <w:rPr>
          <w:rtl/>
        </w:rPr>
      </w:pPr>
    </w:p>
    <w:p w:rsidR="006B52DA" w:rsidRDefault="006B52DA" w:rsidP="006B52DA">
      <w:pPr>
        <w:bidi/>
        <w:rPr>
          <w:rtl/>
        </w:rPr>
      </w:pPr>
    </w:p>
    <w:p w:rsidR="00132033" w:rsidRPr="006B52DA" w:rsidRDefault="00132033" w:rsidP="00FB192E">
      <w:pPr>
        <w:bidi/>
        <w:rPr>
          <w:b/>
          <w:bCs/>
          <w:sz w:val="28"/>
          <w:szCs w:val="28"/>
        </w:rPr>
      </w:pPr>
      <w:r w:rsidRPr="006B52DA">
        <w:rPr>
          <w:rFonts w:hint="cs"/>
          <w:b/>
          <w:bCs/>
          <w:sz w:val="28"/>
          <w:szCs w:val="28"/>
          <w:rtl/>
        </w:rPr>
        <w:t>12.</w:t>
      </w:r>
      <w:r w:rsidRPr="006B52DA">
        <w:rPr>
          <w:b/>
          <w:bCs/>
          <w:sz w:val="28"/>
          <w:szCs w:val="28"/>
          <w:rtl/>
        </w:rPr>
        <w:t xml:space="preserve"> </w:t>
      </w:r>
      <w:r w:rsidRPr="006B52DA">
        <w:rPr>
          <w:rFonts w:hint="cs"/>
          <w:b/>
          <w:bCs/>
          <w:sz w:val="28"/>
          <w:szCs w:val="28"/>
          <w:rtl/>
        </w:rPr>
        <w:t>مستويات براهين مركز أوكسفورد للطب المبني على البراهين</w:t>
      </w:r>
      <w:r w:rsidR="00FB192E" w:rsidRPr="006B52DA">
        <w:rPr>
          <w:b/>
          <w:bCs/>
          <w:sz w:val="28"/>
          <w:szCs w:val="28"/>
        </w:rPr>
        <w:t xml:space="preserve">) </w:t>
      </w:r>
      <w:r w:rsidR="00FB192E" w:rsidRPr="006B52DA">
        <w:rPr>
          <w:rFonts w:hint="cs"/>
          <w:b/>
          <w:bCs/>
          <w:sz w:val="28"/>
          <w:szCs w:val="28"/>
          <w:rtl/>
        </w:rPr>
        <w:t xml:space="preserve"> </w:t>
      </w:r>
      <w:r w:rsidR="00FB192E" w:rsidRPr="006B52DA">
        <w:rPr>
          <w:b/>
          <w:bCs/>
          <w:sz w:val="28"/>
          <w:szCs w:val="28"/>
        </w:rPr>
        <w:t>(</w:t>
      </w:r>
      <w:r w:rsidR="00FB192E" w:rsidRPr="006B52DA">
        <w:rPr>
          <w:rFonts w:ascii="Arial" w:hAnsi="Arial" w:cs="Arial"/>
          <w:b/>
          <w:bCs/>
          <w:color w:val="000000"/>
          <w:sz w:val="28"/>
          <w:szCs w:val="28"/>
        </w:rPr>
        <w:t>OCEBM</w:t>
      </w:r>
      <w:r w:rsidRPr="006B52DA">
        <w:rPr>
          <w:rFonts w:hint="cs"/>
          <w:b/>
          <w:bCs/>
          <w:sz w:val="28"/>
          <w:szCs w:val="28"/>
          <w:rtl/>
        </w:rPr>
        <w:t xml:space="preserve"> 2011</w:t>
      </w:r>
    </w:p>
    <w:p w:rsidR="00132033" w:rsidRDefault="00132033" w:rsidP="00132033">
      <w:pPr>
        <w:bidi/>
      </w:pPr>
    </w:p>
    <w:p w:rsidR="00D77703" w:rsidRDefault="00FF6C43" w:rsidP="006B52DA">
      <w:pPr>
        <w:bidi/>
        <w:rPr>
          <w:b/>
          <w:bCs/>
          <w:sz w:val="24"/>
          <w:szCs w:val="24"/>
          <w:rtl/>
        </w:rPr>
      </w:pPr>
      <w:r>
        <w:rPr>
          <w:rFonts w:hint="cs"/>
          <w:b/>
          <w:bCs/>
          <w:sz w:val="24"/>
          <w:szCs w:val="24"/>
          <w:rtl/>
        </w:rPr>
        <w:t xml:space="preserve">يجب أن يدرج مستوى البرهان مع ختام الملخص لجميع الدراسات السريرية و لكن لا </w:t>
      </w:r>
      <w:r w:rsidR="006B52DA">
        <w:rPr>
          <w:rFonts w:hint="cs"/>
          <w:b/>
          <w:bCs/>
          <w:sz w:val="24"/>
          <w:szCs w:val="24"/>
          <w:rtl/>
        </w:rPr>
        <w:t>حاجة</w:t>
      </w:r>
      <w:r>
        <w:rPr>
          <w:rFonts w:hint="cs"/>
          <w:b/>
          <w:bCs/>
          <w:sz w:val="24"/>
          <w:szCs w:val="24"/>
          <w:rtl/>
        </w:rPr>
        <w:t xml:space="preserve"> لذلك للدراسات المختبرية و العلمية البحتة</w:t>
      </w:r>
    </w:p>
    <w:tbl>
      <w:tblPr>
        <w:tblStyle w:val="TableGrid"/>
        <w:bidiVisual/>
        <w:tblW w:w="0" w:type="auto"/>
        <w:tblLook w:val="04A0" w:firstRow="1" w:lastRow="0" w:firstColumn="1" w:lastColumn="0" w:noHBand="0" w:noVBand="1"/>
      </w:tblPr>
      <w:tblGrid>
        <w:gridCol w:w="1596"/>
        <w:gridCol w:w="1596"/>
        <w:gridCol w:w="1596"/>
        <w:gridCol w:w="1596"/>
        <w:gridCol w:w="1914"/>
        <w:gridCol w:w="1278"/>
      </w:tblGrid>
      <w:tr w:rsidR="00FF6C43" w:rsidTr="00F7087A">
        <w:tc>
          <w:tcPr>
            <w:tcW w:w="1596" w:type="dxa"/>
            <w:shd w:val="clear" w:color="auto" w:fill="DDD9C3" w:themeFill="background2" w:themeFillShade="E6"/>
          </w:tcPr>
          <w:p w:rsidR="00FF6C43" w:rsidRPr="00FF6C43" w:rsidRDefault="00FF6C43" w:rsidP="00FF6C43">
            <w:pPr>
              <w:bidi/>
              <w:rPr>
                <w:b/>
                <w:bCs/>
                <w:sz w:val="20"/>
                <w:szCs w:val="20"/>
                <w:rtl/>
              </w:rPr>
            </w:pPr>
            <w:r w:rsidRPr="00FF6C43">
              <w:rPr>
                <w:rFonts w:hint="cs"/>
                <w:b/>
                <w:bCs/>
                <w:sz w:val="20"/>
                <w:szCs w:val="20"/>
                <w:rtl/>
              </w:rPr>
              <w:t>السؤال</w:t>
            </w:r>
          </w:p>
        </w:tc>
        <w:tc>
          <w:tcPr>
            <w:tcW w:w="1596" w:type="dxa"/>
            <w:shd w:val="clear" w:color="auto" w:fill="DDD9C3" w:themeFill="background2" w:themeFillShade="E6"/>
          </w:tcPr>
          <w:p w:rsidR="00FF6C43" w:rsidRDefault="00FF6C43" w:rsidP="00FF6C43">
            <w:pPr>
              <w:bidi/>
              <w:rPr>
                <w:b/>
                <w:bCs/>
                <w:sz w:val="20"/>
                <w:szCs w:val="20"/>
                <w:rtl/>
              </w:rPr>
            </w:pPr>
            <w:r w:rsidRPr="00FF6C43">
              <w:rPr>
                <w:rFonts w:hint="cs"/>
                <w:b/>
                <w:bCs/>
                <w:sz w:val="20"/>
                <w:szCs w:val="20"/>
                <w:rtl/>
              </w:rPr>
              <w:t>خطوة 1</w:t>
            </w:r>
          </w:p>
          <w:p w:rsidR="00FF6C43" w:rsidRPr="00FF6C43" w:rsidRDefault="00FF6C43" w:rsidP="00FF6C43">
            <w:pPr>
              <w:bidi/>
              <w:rPr>
                <w:b/>
                <w:bCs/>
                <w:sz w:val="20"/>
                <w:szCs w:val="20"/>
                <w:rtl/>
              </w:rPr>
            </w:pPr>
            <w:r>
              <w:rPr>
                <w:rFonts w:hint="cs"/>
                <w:b/>
                <w:bCs/>
                <w:sz w:val="20"/>
                <w:szCs w:val="20"/>
                <w:rtl/>
              </w:rPr>
              <w:t>(مستوى 1*)</w:t>
            </w:r>
          </w:p>
        </w:tc>
        <w:tc>
          <w:tcPr>
            <w:tcW w:w="1596" w:type="dxa"/>
            <w:shd w:val="clear" w:color="auto" w:fill="DDD9C3" w:themeFill="background2" w:themeFillShade="E6"/>
          </w:tcPr>
          <w:p w:rsidR="00FF6C43" w:rsidRDefault="00FF6C43" w:rsidP="00FF6C43">
            <w:pPr>
              <w:bidi/>
              <w:rPr>
                <w:b/>
                <w:bCs/>
                <w:sz w:val="20"/>
                <w:szCs w:val="20"/>
                <w:rtl/>
              </w:rPr>
            </w:pPr>
            <w:r w:rsidRPr="00FF6C43">
              <w:rPr>
                <w:rFonts w:hint="cs"/>
                <w:b/>
                <w:bCs/>
                <w:sz w:val="20"/>
                <w:szCs w:val="20"/>
                <w:rtl/>
              </w:rPr>
              <w:t>خطوة 2</w:t>
            </w:r>
          </w:p>
          <w:p w:rsidR="00FF6C43" w:rsidRPr="00FF6C43" w:rsidRDefault="00FF6C43" w:rsidP="00FF6C43">
            <w:pPr>
              <w:bidi/>
              <w:rPr>
                <w:b/>
                <w:bCs/>
                <w:sz w:val="20"/>
                <w:szCs w:val="20"/>
                <w:rtl/>
              </w:rPr>
            </w:pPr>
            <w:r>
              <w:rPr>
                <w:rFonts w:hint="cs"/>
                <w:b/>
                <w:bCs/>
                <w:sz w:val="20"/>
                <w:szCs w:val="20"/>
                <w:rtl/>
              </w:rPr>
              <w:t>(مستوى 2*)</w:t>
            </w:r>
          </w:p>
        </w:tc>
        <w:tc>
          <w:tcPr>
            <w:tcW w:w="1596" w:type="dxa"/>
            <w:shd w:val="clear" w:color="auto" w:fill="DDD9C3" w:themeFill="background2" w:themeFillShade="E6"/>
          </w:tcPr>
          <w:p w:rsidR="00952BB8" w:rsidRDefault="00952BB8" w:rsidP="00952BB8">
            <w:pPr>
              <w:bidi/>
              <w:rPr>
                <w:b/>
                <w:bCs/>
                <w:sz w:val="20"/>
                <w:szCs w:val="20"/>
                <w:rtl/>
              </w:rPr>
            </w:pPr>
            <w:r w:rsidRPr="00FF6C43">
              <w:rPr>
                <w:rFonts w:hint="cs"/>
                <w:b/>
                <w:bCs/>
                <w:sz w:val="20"/>
                <w:szCs w:val="20"/>
                <w:rtl/>
              </w:rPr>
              <w:t xml:space="preserve">خطوة </w:t>
            </w:r>
            <w:r>
              <w:rPr>
                <w:rFonts w:hint="cs"/>
                <w:b/>
                <w:bCs/>
                <w:sz w:val="20"/>
                <w:szCs w:val="20"/>
                <w:rtl/>
              </w:rPr>
              <w:t>3</w:t>
            </w:r>
          </w:p>
          <w:p w:rsidR="00FF6C43" w:rsidRDefault="00952BB8" w:rsidP="00952BB8">
            <w:pPr>
              <w:bidi/>
              <w:rPr>
                <w:b/>
                <w:bCs/>
                <w:sz w:val="24"/>
                <w:szCs w:val="24"/>
                <w:rtl/>
              </w:rPr>
            </w:pPr>
            <w:r>
              <w:rPr>
                <w:rFonts w:hint="cs"/>
                <w:b/>
                <w:bCs/>
                <w:sz w:val="20"/>
                <w:szCs w:val="20"/>
                <w:rtl/>
              </w:rPr>
              <w:t>(مستوى 3*)</w:t>
            </w:r>
          </w:p>
        </w:tc>
        <w:tc>
          <w:tcPr>
            <w:tcW w:w="1914" w:type="dxa"/>
            <w:shd w:val="clear" w:color="auto" w:fill="DDD9C3" w:themeFill="background2" w:themeFillShade="E6"/>
          </w:tcPr>
          <w:p w:rsidR="00952BB8" w:rsidRDefault="00952BB8" w:rsidP="00952BB8">
            <w:pPr>
              <w:bidi/>
              <w:rPr>
                <w:b/>
                <w:bCs/>
                <w:sz w:val="20"/>
                <w:szCs w:val="20"/>
                <w:rtl/>
              </w:rPr>
            </w:pPr>
            <w:r w:rsidRPr="00FF6C43">
              <w:rPr>
                <w:rFonts w:hint="cs"/>
                <w:b/>
                <w:bCs/>
                <w:sz w:val="20"/>
                <w:szCs w:val="20"/>
                <w:rtl/>
              </w:rPr>
              <w:t xml:space="preserve">خطوة </w:t>
            </w:r>
            <w:r>
              <w:rPr>
                <w:rFonts w:hint="cs"/>
                <w:b/>
                <w:bCs/>
                <w:sz w:val="20"/>
                <w:szCs w:val="20"/>
                <w:rtl/>
              </w:rPr>
              <w:t>4</w:t>
            </w:r>
          </w:p>
          <w:p w:rsidR="00FF6C43" w:rsidRDefault="00952BB8" w:rsidP="00952BB8">
            <w:pPr>
              <w:bidi/>
              <w:rPr>
                <w:b/>
                <w:bCs/>
                <w:sz w:val="24"/>
                <w:szCs w:val="24"/>
                <w:rtl/>
              </w:rPr>
            </w:pPr>
            <w:r>
              <w:rPr>
                <w:rFonts w:hint="cs"/>
                <w:b/>
                <w:bCs/>
                <w:sz w:val="20"/>
                <w:szCs w:val="20"/>
                <w:rtl/>
              </w:rPr>
              <w:t>(مستوى 4*)</w:t>
            </w:r>
          </w:p>
        </w:tc>
        <w:tc>
          <w:tcPr>
            <w:tcW w:w="1278" w:type="dxa"/>
            <w:shd w:val="clear" w:color="auto" w:fill="DDD9C3" w:themeFill="background2" w:themeFillShade="E6"/>
          </w:tcPr>
          <w:p w:rsidR="00952BB8" w:rsidRDefault="00952BB8" w:rsidP="00952BB8">
            <w:pPr>
              <w:bidi/>
              <w:rPr>
                <w:b/>
                <w:bCs/>
                <w:sz w:val="20"/>
                <w:szCs w:val="20"/>
                <w:rtl/>
              </w:rPr>
            </w:pPr>
            <w:r w:rsidRPr="00FF6C43">
              <w:rPr>
                <w:rFonts w:hint="cs"/>
                <w:b/>
                <w:bCs/>
                <w:sz w:val="20"/>
                <w:szCs w:val="20"/>
                <w:rtl/>
              </w:rPr>
              <w:t xml:space="preserve">خطوة </w:t>
            </w:r>
            <w:r>
              <w:rPr>
                <w:rFonts w:hint="cs"/>
                <w:b/>
                <w:bCs/>
                <w:sz w:val="20"/>
                <w:szCs w:val="20"/>
                <w:rtl/>
              </w:rPr>
              <w:t>5</w:t>
            </w:r>
          </w:p>
          <w:p w:rsidR="00FF6C43" w:rsidRDefault="00952BB8" w:rsidP="00952BB8">
            <w:pPr>
              <w:bidi/>
              <w:rPr>
                <w:b/>
                <w:bCs/>
                <w:sz w:val="24"/>
                <w:szCs w:val="24"/>
                <w:rtl/>
              </w:rPr>
            </w:pPr>
            <w:r>
              <w:rPr>
                <w:rFonts w:hint="cs"/>
                <w:b/>
                <w:bCs/>
                <w:sz w:val="20"/>
                <w:szCs w:val="20"/>
                <w:rtl/>
              </w:rPr>
              <w:t>(مستوى 5*)</w:t>
            </w:r>
          </w:p>
        </w:tc>
      </w:tr>
      <w:tr w:rsidR="00FF6C43" w:rsidTr="00F7087A">
        <w:tc>
          <w:tcPr>
            <w:tcW w:w="1596" w:type="dxa"/>
            <w:shd w:val="clear" w:color="auto" w:fill="C6D9F1" w:themeFill="text2" w:themeFillTint="33"/>
          </w:tcPr>
          <w:p w:rsidR="00FF6C43" w:rsidRPr="00D9396E" w:rsidRDefault="00D9396E" w:rsidP="00FF6C43">
            <w:pPr>
              <w:bidi/>
              <w:rPr>
                <w:b/>
                <w:bCs/>
                <w:sz w:val="20"/>
                <w:szCs w:val="20"/>
                <w:rtl/>
              </w:rPr>
            </w:pPr>
            <w:r w:rsidRPr="00D9396E">
              <w:rPr>
                <w:rFonts w:hint="cs"/>
                <w:b/>
                <w:bCs/>
                <w:sz w:val="20"/>
                <w:szCs w:val="20"/>
                <w:rtl/>
              </w:rPr>
              <w:t>ما مدى شيوع المشكلة؟</w:t>
            </w:r>
          </w:p>
        </w:tc>
        <w:tc>
          <w:tcPr>
            <w:tcW w:w="1596" w:type="dxa"/>
          </w:tcPr>
          <w:p w:rsidR="00FF6C43" w:rsidRPr="006561D0" w:rsidRDefault="003A3ED1" w:rsidP="005F133C">
            <w:pPr>
              <w:bidi/>
              <w:rPr>
                <w:sz w:val="20"/>
                <w:szCs w:val="20"/>
                <w:rtl/>
              </w:rPr>
            </w:pPr>
            <w:r>
              <w:rPr>
                <w:rFonts w:hint="cs"/>
                <w:sz w:val="20"/>
                <w:szCs w:val="20"/>
                <w:rtl/>
              </w:rPr>
              <w:t>استطلاع</w:t>
            </w:r>
            <w:r w:rsidR="005F133C">
              <w:rPr>
                <w:rFonts w:hint="cs"/>
                <w:sz w:val="20"/>
                <w:szCs w:val="20"/>
                <w:rtl/>
              </w:rPr>
              <w:t>ات</w:t>
            </w:r>
            <w:r>
              <w:rPr>
                <w:rFonts w:hint="cs"/>
                <w:sz w:val="20"/>
                <w:szCs w:val="20"/>
                <w:rtl/>
              </w:rPr>
              <w:t xml:space="preserve"> </w:t>
            </w:r>
            <w:r w:rsidR="006561D0" w:rsidRPr="006561D0">
              <w:rPr>
                <w:rFonts w:hint="cs"/>
                <w:sz w:val="20"/>
                <w:szCs w:val="20"/>
                <w:rtl/>
              </w:rPr>
              <w:t xml:space="preserve">(أو احصاء رسمي) عينات </w:t>
            </w:r>
            <w:r w:rsidR="005F133C" w:rsidRPr="006561D0">
              <w:rPr>
                <w:rFonts w:hint="cs"/>
                <w:sz w:val="20"/>
                <w:szCs w:val="20"/>
                <w:rtl/>
              </w:rPr>
              <w:t xml:space="preserve">عشوائية </w:t>
            </w:r>
            <w:r w:rsidR="006561D0" w:rsidRPr="006561D0">
              <w:rPr>
                <w:rFonts w:hint="cs"/>
                <w:sz w:val="20"/>
                <w:szCs w:val="20"/>
                <w:rtl/>
              </w:rPr>
              <w:t xml:space="preserve">محلية و حالية </w:t>
            </w:r>
          </w:p>
        </w:tc>
        <w:tc>
          <w:tcPr>
            <w:tcW w:w="1596" w:type="dxa"/>
          </w:tcPr>
          <w:p w:rsidR="00FF6C43" w:rsidRPr="003A3ED1" w:rsidRDefault="003A3ED1" w:rsidP="00A00A13">
            <w:pPr>
              <w:bidi/>
              <w:rPr>
                <w:sz w:val="20"/>
                <w:szCs w:val="20"/>
                <w:rtl/>
              </w:rPr>
            </w:pPr>
            <w:r w:rsidRPr="003A3ED1">
              <w:rPr>
                <w:rFonts w:hint="cs"/>
                <w:sz w:val="20"/>
                <w:szCs w:val="20"/>
                <w:rtl/>
              </w:rPr>
              <w:t>مراجعة منهجية</w:t>
            </w:r>
            <w:r w:rsidR="005F133C">
              <w:rPr>
                <w:rFonts w:hint="cs"/>
                <w:sz w:val="20"/>
                <w:szCs w:val="20"/>
                <w:rtl/>
              </w:rPr>
              <w:t xml:space="preserve"> للاستطلاعات التي تتوافق مع الظروف المحلية**</w:t>
            </w:r>
          </w:p>
        </w:tc>
        <w:tc>
          <w:tcPr>
            <w:tcW w:w="1596" w:type="dxa"/>
          </w:tcPr>
          <w:p w:rsidR="00FF6C43" w:rsidRPr="005F133C" w:rsidRDefault="00A00A13" w:rsidP="00A00A13">
            <w:pPr>
              <w:bidi/>
              <w:rPr>
                <w:sz w:val="20"/>
                <w:szCs w:val="20"/>
                <w:rtl/>
              </w:rPr>
            </w:pPr>
            <w:r>
              <w:rPr>
                <w:rFonts w:hint="cs"/>
                <w:sz w:val="20"/>
                <w:szCs w:val="20"/>
                <w:rtl/>
              </w:rPr>
              <w:t>عينة غير عشوائية محلية</w:t>
            </w:r>
            <w:r w:rsidR="005F133C">
              <w:rPr>
                <w:rFonts w:hint="cs"/>
                <w:sz w:val="20"/>
                <w:szCs w:val="20"/>
                <w:rtl/>
              </w:rPr>
              <w:t>**</w:t>
            </w:r>
          </w:p>
        </w:tc>
        <w:tc>
          <w:tcPr>
            <w:tcW w:w="1914" w:type="dxa"/>
            <w:tcBorders>
              <w:bottom w:val="single" w:sz="4" w:space="0" w:color="000000" w:themeColor="text1"/>
            </w:tcBorders>
          </w:tcPr>
          <w:p w:rsidR="00FF6C43" w:rsidRPr="005F133C" w:rsidRDefault="005F133C" w:rsidP="00A00A13">
            <w:pPr>
              <w:bidi/>
              <w:rPr>
                <w:sz w:val="20"/>
                <w:szCs w:val="20"/>
                <w:rtl/>
              </w:rPr>
            </w:pPr>
            <w:r w:rsidRPr="005F133C">
              <w:rPr>
                <w:rFonts w:hint="cs"/>
                <w:sz w:val="20"/>
                <w:szCs w:val="20"/>
                <w:rtl/>
              </w:rPr>
              <w:t>سلسة حالات**</w:t>
            </w:r>
          </w:p>
        </w:tc>
        <w:tc>
          <w:tcPr>
            <w:tcW w:w="1278" w:type="dxa"/>
          </w:tcPr>
          <w:p w:rsidR="00FF6C43" w:rsidRPr="009D340F" w:rsidRDefault="00B5348C" w:rsidP="00FF6C43">
            <w:pPr>
              <w:bidi/>
              <w:rPr>
                <w:sz w:val="20"/>
                <w:szCs w:val="20"/>
                <w:rtl/>
              </w:rPr>
            </w:pPr>
            <w:r>
              <w:rPr>
                <w:rFonts w:hint="cs"/>
                <w:sz w:val="20"/>
                <w:szCs w:val="20"/>
                <w:rtl/>
              </w:rPr>
              <w:t>لا إجابة</w:t>
            </w:r>
          </w:p>
        </w:tc>
      </w:tr>
      <w:tr w:rsidR="00FF6C43" w:rsidTr="00F7087A">
        <w:tc>
          <w:tcPr>
            <w:tcW w:w="1596" w:type="dxa"/>
            <w:shd w:val="clear" w:color="auto" w:fill="C6D9F1" w:themeFill="text2" w:themeFillTint="33"/>
          </w:tcPr>
          <w:p w:rsidR="00FF6C43" w:rsidRDefault="00CD22E4" w:rsidP="00FF6C43">
            <w:pPr>
              <w:bidi/>
              <w:rPr>
                <w:b/>
                <w:bCs/>
                <w:sz w:val="20"/>
                <w:szCs w:val="20"/>
                <w:rtl/>
              </w:rPr>
            </w:pPr>
            <w:r w:rsidRPr="00CD22E4">
              <w:rPr>
                <w:rFonts w:hint="cs"/>
                <w:b/>
                <w:bCs/>
                <w:sz w:val="20"/>
                <w:szCs w:val="20"/>
                <w:rtl/>
              </w:rPr>
              <w:t>هل هذا الاختبار التشخيصي أو الراصد دقيق؟</w:t>
            </w:r>
          </w:p>
          <w:p w:rsidR="00CD22E4" w:rsidRPr="00CD22E4" w:rsidRDefault="00CD22E4" w:rsidP="00CD22E4">
            <w:pPr>
              <w:bidi/>
              <w:rPr>
                <w:sz w:val="20"/>
                <w:szCs w:val="20"/>
                <w:rtl/>
              </w:rPr>
            </w:pPr>
            <w:r w:rsidRPr="00CD22E4">
              <w:rPr>
                <w:rFonts w:hint="cs"/>
                <w:sz w:val="20"/>
                <w:szCs w:val="20"/>
                <w:rtl/>
              </w:rPr>
              <w:t>(التشخيص)</w:t>
            </w:r>
          </w:p>
        </w:tc>
        <w:tc>
          <w:tcPr>
            <w:tcW w:w="1596" w:type="dxa"/>
          </w:tcPr>
          <w:p w:rsidR="00FF6C43" w:rsidRPr="008A2791" w:rsidRDefault="008A2791" w:rsidP="00FF6C43">
            <w:pPr>
              <w:bidi/>
              <w:rPr>
                <w:sz w:val="20"/>
                <w:szCs w:val="20"/>
                <w:rtl/>
              </w:rPr>
            </w:pPr>
            <w:r>
              <w:rPr>
                <w:rFonts w:hint="cs"/>
                <w:sz w:val="20"/>
                <w:szCs w:val="20"/>
                <w:rtl/>
              </w:rPr>
              <w:t xml:space="preserve">مراجعة منهجية لدراسات المقطع المستعرض </w:t>
            </w:r>
            <w:r w:rsidR="00885524">
              <w:rPr>
                <w:rFonts w:hint="cs"/>
                <w:sz w:val="20"/>
                <w:szCs w:val="20"/>
                <w:rtl/>
              </w:rPr>
              <w:t>مع تطبيق ثابت لمعايير المراجع و المعماة</w:t>
            </w:r>
          </w:p>
        </w:tc>
        <w:tc>
          <w:tcPr>
            <w:tcW w:w="1596" w:type="dxa"/>
          </w:tcPr>
          <w:p w:rsidR="00FF6C43" w:rsidRPr="00885524" w:rsidRDefault="00885524" w:rsidP="00A00A13">
            <w:pPr>
              <w:bidi/>
              <w:rPr>
                <w:sz w:val="20"/>
                <w:szCs w:val="20"/>
                <w:rtl/>
              </w:rPr>
            </w:pPr>
            <w:r w:rsidRPr="00885524">
              <w:rPr>
                <w:rFonts w:hint="cs"/>
                <w:sz w:val="20"/>
                <w:szCs w:val="20"/>
                <w:rtl/>
              </w:rPr>
              <w:t>دراسات</w:t>
            </w:r>
            <w:r>
              <w:rPr>
                <w:rFonts w:hint="cs"/>
                <w:sz w:val="20"/>
                <w:szCs w:val="20"/>
                <w:rtl/>
              </w:rPr>
              <w:t xml:space="preserve"> م</w:t>
            </w:r>
            <w:r w:rsidR="00A00A13">
              <w:rPr>
                <w:rFonts w:hint="cs"/>
                <w:sz w:val="20"/>
                <w:szCs w:val="20"/>
                <w:rtl/>
              </w:rPr>
              <w:t>قطع</w:t>
            </w:r>
            <w:r>
              <w:rPr>
                <w:rFonts w:hint="cs"/>
                <w:sz w:val="20"/>
                <w:szCs w:val="20"/>
                <w:rtl/>
              </w:rPr>
              <w:t xml:space="preserve"> مستعرض فردية مع تطبيق ثابت لمعايير المراجع و المعماة</w:t>
            </w:r>
          </w:p>
        </w:tc>
        <w:tc>
          <w:tcPr>
            <w:tcW w:w="1596" w:type="dxa"/>
          </w:tcPr>
          <w:p w:rsidR="00FF6C43" w:rsidRPr="00885524" w:rsidRDefault="00885524" w:rsidP="00A00A13">
            <w:pPr>
              <w:bidi/>
              <w:rPr>
                <w:sz w:val="20"/>
                <w:szCs w:val="20"/>
                <w:rtl/>
              </w:rPr>
            </w:pPr>
            <w:r w:rsidRPr="00885524">
              <w:rPr>
                <w:rFonts w:hint="cs"/>
                <w:sz w:val="20"/>
                <w:szCs w:val="20"/>
                <w:rtl/>
              </w:rPr>
              <w:t>دراسات</w:t>
            </w:r>
            <w:r>
              <w:rPr>
                <w:rFonts w:hint="cs"/>
                <w:sz w:val="20"/>
                <w:szCs w:val="20"/>
                <w:rtl/>
              </w:rPr>
              <w:t xml:space="preserve"> غير متتابعة أو دراسات بدون تطبيق ثابت لمعايير المراجع**</w:t>
            </w:r>
          </w:p>
        </w:tc>
        <w:tc>
          <w:tcPr>
            <w:tcW w:w="1914" w:type="dxa"/>
          </w:tcPr>
          <w:p w:rsidR="00FF6C43" w:rsidRPr="00885524" w:rsidRDefault="00885524" w:rsidP="00A00A13">
            <w:pPr>
              <w:bidi/>
              <w:rPr>
                <w:sz w:val="20"/>
                <w:szCs w:val="20"/>
                <w:rtl/>
              </w:rPr>
            </w:pPr>
            <w:r w:rsidRPr="00885524">
              <w:rPr>
                <w:rFonts w:hint="cs"/>
                <w:sz w:val="20"/>
                <w:szCs w:val="20"/>
                <w:rtl/>
              </w:rPr>
              <w:t>دراسات الحالات و الشواهد</w:t>
            </w:r>
            <w:r>
              <w:rPr>
                <w:rFonts w:hint="cs"/>
                <w:sz w:val="20"/>
                <w:szCs w:val="20"/>
                <w:rtl/>
              </w:rPr>
              <w:t xml:space="preserve"> أو "</w:t>
            </w:r>
            <w:r w:rsidR="009D340F">
              <w:rPr>
                <w:rFonts w:hint="cs"/>
                <w:sz w:val="20"/>
                <w:szCs w:val="20"/>
                <w:rtl/>
              </w:rPr>
              <w:t xml:space="preserve"> معايير </w:t>
            </w:r>
            <w:r w:rsidR="00432149">
              <w:rPr>
                <w:rFonts w:hint="cs"/>
                <w:sz w:val="20"/>
                <w:szCs w:val="20"/>
                <w:rtl/>
              </w:rPr>
              <w:t xml:space="preserve">مراجع </w:t>
            </w:r>
            <w:r w:rsidR="009D340F">
              <w:rPr>
                <w:rFonts w:hint="cs"/>
                <w:sz w:val="20"/>
                <w:szCs w:val="20"/>
                <w:rtl/>
              </w:rPr>
              <w:t>ضعيفة أو غير مستقلة"**</w:t>
            </w:r>
          </w:p>
        </w:tc>
        <w:tc>
          <w:tcPr>
            <w:tcW w:w="1278" w:type="dxa"/>
          </w:tcPr>
          <w:p w:rsidR="00FF6C43" w:rsidRPr="009D340F" w:rsidRDefault="009D340F" w:rsidP="00FF6C43">
            <w:pPr>
              <w:bidi/>
              <w:rPr>
                <w:sz w:val="20"/>
                <w:szCs w:val="20"/>
                <w:rtl/>
              </w:rPr>
            </w:pPr>
            <w:r w:rsidRPr="009D340F">
              <w:rPr>
                <w:rFonts w:hint="cs"/>
                <w:sz w:val="20"/>
                <w:szCs w:val="20"/>
                <w:rtl/>
              </w:rPr>
              <w:t>الاستدلال</w:t>
            </w:r>
            <w:r>
              <w:rPr>
                <w:rFonts w:hint="cs"/>
                <w:sz w:val="20"/>
                <w:szCs w:val="20"/>
                <w:rtl/>
              </w:rPr>
              <w:t xml:space="preserve"> المبني على الآلية</w:t>
            </w:r>
          </w:p>
        </w:tc>
      </w:tr>
      <w:tr w:rsidR="00FF6C43" w:rsidTr="00F7087A">
        <w:tc>
          <w:tcPr>
            <w:tcW w:w="1596" w:type="dxa"/>
            <w:shd w:val="clear" w:color="auto" w:fill="C6D9F1" w:themeFill="text2" w:themeFillTint="33"/>
          </w:tcPr>
          <w:p w:rsidR="00FF6C43" w:rsidRDefault="00CD22E4" w:rsidP="00FF6C43">
            <w:pPr>
              <w:bidi/>
              <w:rPr>
                <w:b/>
                <w:bCs/>
                <w:sz w:val="20"/>
                <w:szCs w:val="20"/>
                <w:rtl/>
              </w:rPr>
            </w:pPr>
            <w:r w:rsidRPr="00CD22E4">
              <w:rPr>
                <w:rFonts w:hint="cs"/>
                <w:b/>
                <w:bCs/>
                <w:sz w:val="20"/>
                <w:szCs w:val="20"/>
                <w:rtl/>
              </w:rPr>
              <w:t>ما الذي سيحدث إذا لم تضف العقار؟</w:t>
            </w:r>
          </w:p>
          <w:p w:rsidR="00CD22E4" w:rsidRPr="00CD22E4" w:rsidRDefault="00CD22E4" w:rsidP="004502EE">
            <w:pPr>
              <w:bidi/>
              <w:rPr>
                <w:sz w:val="20"/>
                <w:szCs w:val="20"/>
                <w:rtl/>
              </w:rPr>
            </w:pPr>
            <w:r w:rsidRPr="00CD22E4">
              <w:rPr>
                <w:rFonts w:hint="cs"/>
                <w:sz w:val="20"/>
                <w:szCs w:val="20"/>
                <w:rtl/>
              </w:rPr>
              <w:t>(ال</w:t>
            </w:r>
            <w:r w:rsidR="004502EE">
              <w:rPr>
                <w:rFonts w:hint="cs"/>
                <w:sz w:val="20"/>
                <w:szCs w:val="20"/>
                <w:rtl/>
              </w:rPr>
              <w:t>مآل</w:t>
            </w:r>
            <w:r w:rsidRPr="00CD22E4">
              <w:rPr>
                <w:rFonts w:hint="cs"/>
                <w:sz w:val="20"/>
                <w:szCs w:val="20"/>
                <w:rtl/>
              </w:rPr>
              <w:t>)</w:t>
            </w:r>
          </w:p>
        </w:tc>
        <w:tc>
          <w:tcPr>
            <w:tcW w:w="1596" w:type="dxa"/>
          </w:tcPr>
          <w:p w:rsidR="00FF6C43" w:rsidRPr="004502EE" w:rsidRDefault="004502EE" w:rsidP="00FF6C43">
            <w:pPr>
              <w:bidi/>
              <w:rPr>
                <w:sz w:val="20"/>
                <w:szCs w:val="20"/>
                <w:rtl/>
              </w:rPr>
            </w:pPr>
            <w:r w:rsidRPr="004502EE">
              <w:rPr>
                <w:rFonts w:hint="cs"/>
                <w:sz w:val="20"/>
                <w:szCs w:val="20"/>
                <w:rtl/>
              </w:rPr>
              <w:t>مراجعة منهجية</w:t>
            </w:r>
            <w:r>
              <w:rPr>
                <w:rFonts w:hint="cs"/>
                <w:sz w:val="20"/>
                <w:szCs w:val="20"/>
                <w:rtl/>
              </w:rPr>
              <w:t xml:space="preserve"> لدراسات الأتراب الاستهلالية</w:t>
            </w:r>
          </w:p>
        </w:tc>
        <w:tc>
          <w:tcPr>
            <w:tcW w:w="1596" w:type="dxa"/>
          </w:tcPr>
          <w:p w:rsidR="00FF6C43" w:rsidRPr="004502EE" w:rsidRDefault="004502EE" w:rsidP="00FF6C43">
            <w:pPr>
              <w:bidi/>
              <w:rPr>
                <w:sz w:val="20"/>
                <w:szCs w:val="20"/>
                <w:rtl/>
              </w:rPr>
            </w:pPr>
            <w:r w:rsidRPr="004502EE">
              <w:rPr>
                <w:rFonts w:hint="cs"/>
                <w:sz w:val="20"/>
                <w:szCs w:val="20"/>
                <w:rtl/>
              </w:rPr>
              <w:t>دراسات الأتراب الاستهلالية</w:t>
            </w:r>
          </w:p>
        </w:tc>
        <w:tc>
          <w:tcPr>
            <w:tcW w:w="1596" w:type="dxa"/>
          </w:tcPr>
          <w:p w:rsidR="00FF6C43" w:rsidRPr="004502EE" w:rsidRDefault="004502EE" w:rsidP="00FF6C43">
            <w:pPr>
              <w:bidi/>
              <w:rPr>
                <w:sz w:val="20"/>
                <w:szCs w:val="20"/>
                <w:rtl/>
              </w:rPr>
            </w:pPr>
            <w:r w:rsidRPr="004502EE">
              <w:rPr>
                <w:rFonts w:hint="cs"/>
                <w:sz w:val="20"/>
                <w:szCs w:val="20"/>
                <w:rtl/>
              </w:rPr>
              <w:t>دراسات الأتراب</w:t>
            </w:r>
            <w:r>
              <w:rPr>
                <w:rFonts w:hint="cs"/>
                <w:sz w:val="20"/>
                <w:szCs w:val="20"/>
                <w:rtl/>
              </w:rPr>
              <w:t xml:space="preserve"> أو </w:t>
            </w:r>
            <w:r w:rsidR="002F0FB2">
              <w:rPr>
                <w:rFonts w:hint="cs"/>
                <w:sz w:val="20"/>
                <w:szCs w:val="20"/>
                <w:rtl/>
              </w:rPr>
              <w:t>الزراع التحكمي للتجارب العشوائية</w:t>
            </w:r>
            <w:r w:rsidR="00B5348C">
              <w:rPr>
                <w:rFonts w:hint="cs"/>
                <w:sz w:val="20"/>
                <w:szCs w:val="20"/>
                <w:rtl/>
              </w:rPr>
              <w:t>*</w:t>
            </w:r>
          </w:p>
        </w:tc>
        <w:tc>
          <w:tcPr>
            <w:tcW w:w="1914" w:type="dxa"/>
          </w:tcPr>
          <w:p w:rsidR="00FF6C43" w:rsidRPr="00B5348C" w:rsidRDefault="00B5348C" w:rsidP="00FF6C43">
            <w:pPr>
              <w:bidi/>
              <w:rPr>
                <w:sz w:val="20"/>
                <w:szCs w:val="20"/>
                <w:rtl/>
              </w:rPr>
            </w:pPr>
            <w:r w:rsidRPr="00B5348C">
              <w:rPr>
                <w:rFonts w:hint="cs"/>
                <w:sz w:val="20"/>
                <w:szCs w:val="20"/>
                <w:rtl/>
              </w:rPr>
              <w:t>سلسلة حالات</w:t>
            </w:r>
            <w:r w:rsidR="00A00A13">
              <w:rPr>
                <w:rFonts w:hint="cs"/>
                <w:sz w:val="20"/>
                <w:szCs w:val="20"/>
                <w:rtl/>
              </w:rPr>
              <w:t xml:space="preserve"> أو دراسة</w:t>
            </w:r>
            <w:r>
              <w:rPr>
                <w:rFonts w:hint="cs"/>
                <w:sz w:val="20"/>
                <w:szCs w:val="20"/>
                <w:rtl/>
              </w:rPr>
              <w:t xml:space="preserve"> الحالات و الشواهد أو دراسة أتراب تكهنية بنوعية دون المستوى**</w:t>
            </w:r>
          </w:p>
        </w:tc>
        <w:tc>
          <w:tcPr>
            <w:tcW w:w="1278" w:type="dxa"/>
          </w:tcPr>
          <w:p w:rsidR="00FF6C43" w:rsidRPr="00B5348C" w:rsidRDefault="00B5348C" w:rsidP="00FF6C43">
            <w:pPr>
              <w:bidi/>
              <w:rPr>
                <w:sz w:val="20"/>
                <w:szCs w:val="20"/>
                <w:rtl/>
              </w:rPr>
            </w:pPr>
            <w:r>
              <w:rPr>
                <w:rFonts w:hint="cs"/>
                <w:sz w:val="20"/>
                <w:szCs w:val="20"/>
                <w:rtl/>
              </w:rPr>
              <w:t>لا إجابة</w:t>
            </w:r>
          </w:p>
        </w:tc>
      </w:tr>
      <w:tr w:rsidR="00FF6C43" w:rsidTr="00F7087A">
        <w:tc>
          <w:tcPr>
            <w:tcW w:w="1596" w:type="dxa"/>
            <w:shd w:val="clear" w:color="auto" w:fill="C6D9F1" w:themeFill="text2" w:themeFillTint="33"/>
          </w:tcPr>
          <w:p w:rsidR="00FF6C43" w:rsidRDefault="00CD22E4" w:rsidP="00FF6C43">
            <w:pPr>
              <w:bidi/>
              <w:rPr>
                <w:b/>
                <w:bCs/>
                <w:sz w:val="20"/>
                <w:szCs w:val="20"/>
                <w:rtl/>
              </w:rPr>
            </w:pPr>
            <w:r w:rsidRPr="00CD22E4">
              <w:rPr>
                <w:rFonts w:hint="cs"/>
                <w:b/>
                <w:bCs/>
                <w:sz w:val="20"/>
                <w:szCs w:val="20"/>
                <w:rtl/>
              </w:rPr>
              <w:t>هل هذا التدخل مفيد؟</w:t>
            </w:r>
          </w:p>
          <w:p w:rsidR="00CD22E4" w:rsidRPr="00CD22E4" w:rsidRDefault="00CD22E4" w:rsidP="00CD22E4">
            <w:pPr>
              <w:bidi/>
              <w:rPr>
                <w:sz w:val="20"/>
                <w:szCs w:val="20"/>
                <w:rtl/>
              </w:rPr>
            </w:pPr>
            <w:r w:rsidRPr="00CD22E4">
              <w:rPr>
                <w:rFonts w:hint="cs"/>
                <w:sz w:val="20"/>
                <w:szCs w:val="20"/>
                <w:rtl/>
              </w:rPr>
              <w:t>(فوائد العلاج)</w:t>
            </w:r>
          </w:p>
        </w:tc>
        <w:tc>
          <w:tcPr>
            <w:tcW w:w="1596" w:type="dxa"/>
          </w:tcPr>
          <w:p w:rsidR="00FF6C43" w:rsidRPr="00B5348C" w:rsidRDefault="00B5348C" w:rsidP="00B74ED6">
            <w:pPr>
              <w:bidi/>
              <w:rPr>
                <w:sz w:val="20"/>
                <w:szCs w:val="20"/>
                <w:rtl/>
              </w:rPr>
            </w:pPr>
            <w:r w:rsidRPr="00B5348C">
              <w:rPr>
                <w:rFonts w:hint="cs"/>
                <w:sz w:val="20"/>
                <w:szCs w:val="20"/>
                <w:rtl/>
              </w:rPr>
              <w:t>مراجعة</w:t>
            </w:r>
            <w:r>
              <w:rPr>
                <w:rFonts w:hint="cs"/>
                <w:sz w:val="20"/>
                <w:szCs w:val="20"/>
                <w:rtl/>
              </w:rPr>
              <w:t xml:space="preserve"> منهجية </w:t>
            </w:r>
            <w:r w:rsidR="00B74ED6">
              <w:rPr>
                <w:rFonts w:hint="cs"/>
                <w:sz w:val="20"/>
                <w:szCs w:val="20"/>
                <w:rtl/>
              </w:rPr>
              <w:t>لل</w:t>
            </w:r>
            <w:r>
              <w:rPr>
                <w:rFonts w:hint="cs"/>
                <w:sz w:val="20"/>
                <w:szCs w:val="20"/>
                <w:rtl/>
              </w:rPr>
              <w:t xml:space="preserve">تجارب </w:t>
            </w:r>
            <w:r w:rsidR="00B74ED6">
              <w:rPr>
                <w:rFonts w:hint="cs"/>
                <w:sz w:val="20"/>
                <w:szCs w:val="20"/>
                <w:rtl/>
              </w:rPr>
              <w:t>ال</w:t>
            </w:r>
            <w:r>
              <w:rPr>
                <w:rFonts w:hint="cs"/>
                <w:sz w:val="20"/>
                <w:szCs w:val="20"/>
                <w:rtl/>
              </w:rPr>
              <w:t>عشوائية أو ت</w:t>
            </w:r>
            <w:r w:rsidRPr="00B029F4">
              <w:rPr>
                <w:rFonts w:hint="cs"/>
                <w:sz w:val="20"/>
                <w:szCs w:val="20"/>
                <w:rtl/>
              </w:rPr>
              <w:t xml:space="preserve">جارب </w:t>
            </w:r>
            <w:r w:rsidRPr="00B029F4">
              <w:rPr>
                <w:rFonts w:ascii="Arial" w:hAnsi="Arial" w:cs="Arial"/>
                <w:i/>
                <w:iCs/>
                <w:sz w:val="20"/>
                <w:szCs w:val="20"/>
              </w:rPr>
              <w:t>n</w:t>
            </w:r>
            <w:r w:rsidRPr="00B029F4">
              <w:rPr>
                <w:rFonts w:ascii="Arial" w:hAnsi="Arial" w:cs="Arial"/>
                <w:sz w:val="20"/>
                <w:szCs w:val="20"/>
              </w:rPr>
              <w:t>-of-1</w:t>
            </w:r>
          </w:p>
        </w:tc>
        <w:tc>
          <w:tcPr>
            <w:tcW w:w="1596" w:type="dxa"/>
          </w:tcPr>
          <w:p w:rsidR="00FF6C43" w:rsidRPr="00B5348C" w:rsidRDefault="00B5348C" w:rsidP="00FF6C43">
            <w:pPr>
              <w:bidi/>
              <w:rPr>
                <w:sz w:val="20"/>
                <w:szCs w:val="20"/>
                <w:rtl/>
              </w:rPr>
            </w:pPr>
            <w:r w:rsidRPr="00B5348C">
              <w:rPr>
                <w:rFonts w:hint="cs"/>
                <w:sz w:val="20"/>
                <w:szCs w:val="20"/>
                <w:rtl/>
              </w:rPr>
              <w:t>تجارب عشوائية</w:t>
            </w:r>
            <w:r>
              <w:rPr>
                <w:rFonts w:hint="cs"/>
                <w:sz w:val="20"/>
                <w:szCs w:val="20"/>
                <w:rtl/>
              </w:rPr>
              <w:t xml:space="preserve"> أو دراسات مشاهدة</w:t>
            </w:r>
            <w:r w:rsidR="00A00A13">
              <w:rPr>
                <w:rFonts w:hint="cs"/>
                <w:sz w:val="20"/>
                <w:szCs w:val="20"/>
                <w:rtl/>
              </w:rPr>
              <w:t xml:space="preserve"> بتأثير مثير</w:t>
            </w:r>
          </w:p>
        </w:tc>
        <w:tc>
          <w:tcPr>
            <w:tcW w:w="1596" w:type="dxa"/>
          </w:tcPr>
          <w:p w:rsidR="00FF6C43" w:rsidRPr="00A00A13" w:rsidRDefault="00A00A13" w:rsidP="00FF6C43">
            <w:pPr>
              <w:bidi/>
              <w:rPr>
                <w:sz w:val="20"/>
                <w:szCs w:val="20"/>
                <w:rtl/>
              </w:rPr>
            </w:pPr>
            <w:r w:rsidRPr="00A00A13">
              <w:rPr>
                <w:rFonts w:hint="cs"/>
                <w:sz w:val="20"/>
                <w:szCs w:val="20"/>
                <w:rtl/>
              </w:rPr>
              <w:t>دراسة</w:t>
            </w:r>
            <w:r>
              <w:rPr>
                <w:rFonts w:hint="cs"/>
                <w:sz w:val="20"/>
                <w:szCs w:val="20"/>
                <w:rtl/>
              </w:rPr>
              <w:t>/متابعة  أتراب شاهدة غير عشوائية**</w:t>
            </w:r>
          </w:p>
        </w:tc>
        <w:tc>
          <w:tcPr>
            <w:tcW w:w="1914" w:type="dxa"/>
          </w:tcPr>
          <w:p w:rsidR="00FF6C43" w:rsidRDefault="00A00A13" w:rsidP="00A00A13">
            <w:pPr>
              <w:bidi/>
              <w:rPr>
                <w:b/>
                <w:bCs/>
                <w:sz w:val="24"/>
                <w:szCs w:val="24"/>
                <w:rtl/>
              </w:rPr>
            </w:pPr>
            <w:r w:rsidRPr="00B5348C">
              <w:rPr>
                <w:rFonts w:hint="cs"/>
                <w:sz w:val="20"/>
                <w:szCs w:val="20"/>
                <w:rtl/>
              </w:rPr>
              <w:t>سلسلة حالات</w:t>
            </w:r>
            <w:r>
              <w:rPr>
                <w:rFonts w:hint="cs"/>
                <w:sz w:val="20"/>
                <w:szCs w:val="20"/>
                <w:rtl/>
              </w:rPr>
              <w:t xml:space="preserve"> أو دراسة الحالات و الشواهد أو دراسات للشواهد تاريخية**</w:t>
            </w:r>
          </w:p>
        </w:tc>
        <w:tc>
          <w:tcPr>
            <w:tcW w:w="1278" w:type="dxa"/>
          </w:tcPr>
          <w:p w:rsidR="00FF6C43" w:rsidRDefault="00A00A13" w:rsidP="00FF6C43">
            <w:pPr>
              <w:bidi/>
              <w:rPr>
                <w:b/>
                <w:bCs/>
                <w:sz w:val="24"/>
                <w:szCs w:val="24"/>
                <w:rtl/>
              </w:rPr>
            </w:pPr>
            <w:r w:rsidRPr="009D340F">
              <w:rPr>
                <w:rFonts w:hint="cs"/>
                <w:sz w:val="20"/>
                <w:szCs w:val="20"/>
                <w:rtl/>
              </w:rPr>
              <w:t>الاستدلال</w:t>
            </w:r>
            <w:r>
              <w:rPr>
                <w:rFonts w:hint="cs"/>
                <w:sz w:val="20"/>
                <w:szCs w:val="20"/>
                <w:rtl/>
              </w:rPr>
              <w:t xml:space="preserve"> المبني على الآلية</w:t>
            </w:r>
          </w:p>
        </w:tc>
      </w:tr>
      <w:tr w:rsidR="00FF6C43" w:rsidTr="00F7087A">
        <w:tc>
          <w:tcPr>
            <w:tcW w:w="1596" w:type="dxa"/>
            <w:shd w:val="clear" w:color="auto" w:fill="C6D9F1" w:themeFill="text2" w:themeFillTint="33"/>
          </w:tcPr>
          <w:p w:rsidR="00FF6C43" w:rsidRDefault="00CD22E4" w:rsidP="00FF6C43">
            <w:pPr>
              <w:bidi/>
              <w:rPr>
                <w:b/>
                <w:bCs/>
                <w:sz w:val="20"/>
                <w:szCs w:val="20"/>
                <w:rtl/>
              </w:rPr>
            </w:pPr>
            <w:r w:rsidRPr="00CD22E4">
              <w:rPr>
                <w:rFonts w:hint="cs"/>
                <w:b/>
                <w:bCs/>
                <w:sz w:val="20"/>
                <w:szCs w:val="20"/>
                <w:rtl/>
              </w:rPr>
              <w:t>ما الأضرار الشائعة؟</w:t>
            </w:r>
          </w:p>
          <w:p w:rsidR="00CD22E4" w:rsidRPr="00CD22E4" w:rsidRDefault="00CD22E4" w:rsidP="00CD22E4">
            <w:pPr>
              <w:bidi/>
              <w:rPr>
                <w:sz w:val="20"/>
                <w:szCs w:val="20"/>
                <w:rtl/>
              </w:rPr>
            </w:pPr>
            <w:r w:rsidRPr="00CD22E4">
              <w:rPr>
                <w:rFonts w:hint="cs"/>
                <w:sz w:val="20"/>
                <w:szCs w:val="20"/>
                <w:rtl/>
              </w:rPr>
              <w:t>(أضرار العلاج)</w:t>
            </w:r>
          </w:p>
        </w:tc>
        <w:tc>
          <w:tcPr>
            <w:tcW w:w="1596" w:type="dxa"/>
          </w:tcPr>
          <w:p w:rsidR="00FF6C43" w:rsidRDefault="00FB63B8" w:rsidP="00B74ED6">
            <w:pPr>
              <w:bidi/>
              <w:rPr>
                <w:b/>
                <w:bCs/>
                <w:sz w:val="24"/>
                <w:szCs w:val="24"/>
                <w:rtl/>
              </w:rPr>
            </w:pPr>
            <w:r w:rsidRPr="00B5348C">
              <w:rPr>
                <w:rFonts w:hint="cs"/>
                <w:sz w:val="20"/>
                <w:szCs w:val="20"/>
                <w:rtl/>
              </w:rPr>
              <w:t>مراجعة</w:t>
            </w:r>
            <w:r>
              <w:rPr>
                <w:rFonts w:hint="cs"/>
                <w:sz w:val="20"/>
                <w:szCs w:val="20"/>
                <w:rtl/>
              </w:rPr>
              <w:t xml:space="preserve"> منهجية </w:t>
            </w:r>
            <w:r w:rsidR="00B74ED6">
              <w:rPr>
                <w:rFonts w:hint="cs"/>
                <w:sz w:val="20"/>
                <w:szCs w:val="20"/>
                <w:rtl/>
              </w:rPr>
              <w:t>لل</w:t>
            </w:r>
            <w:r>
              <w:rPr>
                <w:rFonts w:hint="cs"/>
                <w:sz w:val="20"/>
                <w:szCs w:val="20"/>
                <w:rtl/>
              </w:rPr>
              <w:t xml:space="preserve">تجارب </w:t>
            </w:r>
            <w:r w:rsidR="00B74ED6">
              <w:rPr>
                <w:rFonts w:hint="cs"/>
                <w:sz w:val="20"/>
                <w:szCs w:val="20"/>
                <w:rtl/>
              </w:rPr>
              <w:t>ال</w:t>
            </w:r>
            <w:r>
              <w:rPr>
                <w:rFonts w:hint="cs"/>
                <w:sz w:val="20"/>
                <w:szCs w:val="20"/>
                <w:rtl/>
              </w:rPr>
              <w:t>عشوائية</w:t>
            </w:r>
            <w:r w:rsidR="00B74ED6">
              <w:rPr>
                <w:rFonts w:hint="cs"/>
                <w:sz w:val="20"/>
                <w:szCs w:val="20"/>
                <w:rtl/>
              </w:rPr>
              <w:t xml:space="preserve"> أو</w:t>
            </w:r>
            <w:r w:rsidR="00B029F4">
              <w:rPr>
                <w:rFonts w:hint="cs"/>
                <w:sz w:val="20"/>
                <w:szCs w:val="20"/>
                <w:rtl/>
              </w:rPr>
              <w:t xml:space="preserve"> مراجعة منهجية لدراسات الحالات و الشواهد المتداخلة أو </w:t>
            </w:r>
            <w:r w:rsidR="00B029F4" w:rsidRPr="00B029F4">
              <w:rPr>
                <w:rFonts w:hint="cs"/>
                <w:sz w:val="20"/>
                <w:szCs w:val="20"/>
                <w:rtl/>
              </w:rPr>
              <w:t xml:space="preserve">تجارب </w:t>
            </w:r>
            <w:r w:rsidR="00B029F4" w:rsidRPr="00B029F4">
              <w:rPr>
                <w:rFonts w:ascii="Arial" w:hAnsi="Arial" w:cs="Arial"/>
                <w:i/>
                <w:iCs/>
                <w:sz w:val="20"/>
                <w:szCs w:val="20"/>
              </w:rPr>
              <w:t>n</w:t>
            </w:r>
            <w:r w:rsidR="00B029F4" w:rsidRPr="00B029F4">
              <w:rPr>
                <w:rFonts w:ascii="Arial" w:hAnsi="Arial" w:cs="Arial"/>
                <w:sz w:val="20"/>
                <w:szCs w:val="20"/>
              </w:rPr>
              <w:t>-of-1</w:t>
            </w:r>
            <w:r w:rsidR="00B029F4" w:rsidRPr="00B029F4">
              <w:rPr>
                <w:rFonts w:ascii="Arial" w:hAnsi="Arial" w:cs="Arial" w:hint="cs"/>
                <w:sz w:val="20"/>
                <w:szCs w:val="20"/>
                <w:rtl/>
              </w:rPr>
              <w:t xml:space="preserve"> مع </w:t>
            </w:r>
            <w:r w:rsidR="00B029F4">
              <w:rPr>
                <w:rFonts w:ascii="Arial" w:hAnsi="Arial" w:cs="Arial" w:hint="cs"/>
                <w:sz w:val="20"/>
                <w:szCs w:val="20"/>
                <w:rtl/>
              </w:rPr>
              <w:t>المريض الذي أثار تساؤلك أو</w:t>
            </w:r>
            <w:r w:rsidR="00B029F4">
              <w:rPr>
                <w:rFonts w:hint="cs"/>
                <w:sz w:val="20"/>
                <w:szCs w:val="20"/>
                <w:rtl/>
              </w:rPr>
              <w:t xml:space="preserve"> دراسات مشاهدة بتأثير مثير</w:t>
            </w:r>
            <w:r w:rsidR="00B029F4">
              <w:rPr>
                <w:rFonts w:ascii="Arial" w:hAnsi="Arial" w:cs="Arial" w:hint="cs"/>
                <w:sz w:val="20"/>
                <w:szCs w:val="20"/>
                <w:rtl/>
              </w:rPr>
              <w:t xml:space="preserve"> </w:t>
            </w:r>
          </w:p>
        </w:tc>
        <w:tc>
          <w:tcPr>
            <w:tcW w:w="1596" w:type="dxa"/>
          </w:tcPr>
          <w:p w:rsidR="00FF6C43" w:rsidRDefault="002D713C" w:rsidP="00FF6C43">
            <w:pPr>
              <w:bidi/>
              <w:rPr>
                <w:b/>
                <w:bCs/>
                <w:sz w:val="24"/>
                <w:szCs w:val="24"/>
                <w:rtl/>
              </w:rPr>
            </w:pPr>
            <w:r w:rsidRPr="00B5348C">
              <w:rPr>
                <w:rFonts w:hint="cs"/>
                <w:sz w:val="20"/>
                <w:szCs w:val="20"/>
                <w:rtl/>
              </w:rPr>
              <w:t>تجارب عشوائية</w:t>
            </w:r>
            <w:r>
              <w:rPr>
                <w:rFonts w:hint="cs"/>
                <w:sz w:val="20"/>
                <w:szCs w:val="20"/>
                <w:rtl/>
              </w:rPr>
              <w:t xml:space="preserve"> فردية أو دراسات مشاهدة بتأثير مثير (استثنائية)</w:t>
            </w:r>
          </w:p>
        </w:tc>
        <w:tc>
          <w:tcPr>
            <w:tcW w:w="1596" w:type="dxa"/>
          </w:tcPr>
          <w:p w:rsidR="00FF6C43" w:rsidRDefault="004C73B8" w:rsidP="00126496">
            <w:pPr>
              <w:bidi/>
              <w:rPr>
                <w:b/>
                <w:bCs/>
                <w:sz w:val="24"/>
                <w:szCs w:val="24"/>
                <w:rtl/>
              </w:rPr>
            </w:pPr>
            <w:r w:rsidRPr="00A00A13">
              <w:rPr>
                <w:rFonts w:hint="cs"/>
                <w:sz w:val="20"/>
                <w:szCs w:val="20"/>
                <w:rtl/>
              </w:rPr>
              <w:t>دراسة</w:t>
            </w:r>
            <w:r>
              <w:rPr>
                <w:rFonts w:hint="cs"/>
                <w:sz w:val="20"/>
                <w:szCs w:val="20"/>
                <w:rtl/>
              </w:rPr>
              <w:t xml:space="preserve">/متابعة  أتراب شاهدة غير عشوائية (استقصاء عقب التسويق) </w:t>
            </w:r>
            <w:r w:rsidR="005C0044">
              <w:rPr>
                <w:rFonts w:hint="cs"/>
                <w:sz w:val="20"/>
                <w:szCs w:val="20"/>
                <w:rtl/>
              </w:rPr>
              <w:t xml:space="preserve">بشرط توفر عدد كاف </w:t>
            </w:r>
            <w:r w:rsidR="00126496">
              <w:rPr>
                <w:rFonts w:hint="cs"/>
                <w:sz w:val="20"/>
                <w:szCs w:val="20"/>
                <w:rtl/>
              </w:rPr>
              <w:t>ليحكم الضرر الشائع (يجب أن تكون فترة المتابعة كافية للأضرار بعيدة المدى)**</w:t>
            </w:r>
          </w:p>
        </w:tc>
        <w:tc>
          <w:tcPr>
            <w:tcW w:w="1914" w:type="dxa"/>
          </w:tcPr>
          <w:p w:rsidR="00FF6C43" w:rsidRDefault="004C73B8" w:rsidP="00FF6C43">
            <w:pPr>
              <w:bidi/>
              <w:rPr>
                <w:b/>
                <w:bCs/>
                <w:sz w:val="24"/>
                <w:szCs w:val="24"/>
                <w:rtl/>
              </w:rPr>
            </w:pPr>
            <w:r w:rsidRPr="00B5348C">
              <w:rPr>
                <w:rFonts w:hint="cs"/>
                <w:sz w:val="20"/>
                <w:szCs w:val="20"/>
                <w:rtl/>
              </w:rPr>
              <w:t>سلسلة حالات</w:t>
            </w:r>
            <w:r>
              <w:rPr>
                <w:rFonts w:hint="cs"/>
                <w:sz w:val="20"/>
                <w:szCs w:val="20"/>
                <w:rtl/>
              </w:rPr>
              <w:t xml:space="preserve"> أو دراسة الحالات و الشواهد أو دراسات للشواهد تاريخية**</w:t>
            </w:r>
          </w:p>
        </w:tc>
        <w:tc>
          <w:tcPr>
            <w:tcW w:w="1278" w:type="dxa"/>
          </w:tcPr>
          <w:p w:rsidR="00FF6C43" w:rsidRDefault="004C73B8" w:rsidP="00FF6C43">
            <w:pPr>
              <w:bidi/>
              <w:rPr>
                <w:b/>
                <w:bCs/>
                <w:sz w:val="24"/>
                <w:szCs w:val="24"/>
                <w:rtl/>
              </w:rPr>
            </w:pPr>
            <w:r w:rsidRPr="009D340F">
              <w:rPr>
                <w:rFonts w:hint="cs"/>
                <w:sz w:val="20"/>
                <w:szCs w:val="20"/>
                <w:rtl/>
              </w:rPr>
              <w:t>الاستدلال</w:t>
            </w:r>
            <w:r>
              <w:rPr>
                <w:rFonts w:hint="cs"/>
                <w:sz w:val="20"/>
                <w:szCs w:val="20"/>
                <w:rtl/>
              </w:rPr>
              <w:t xml:space="preserve"> المبني على الآلية</w:t>
            </w:r>
          </w:p>
        </w:tc>
      </w:tr>
      <w:tr w:rsidR="00FF6C43" w:rsidTr="00F7087A">
        <w:tc>
          <w:tcPr>
            <w:tcW w:w="1596" w:type="dxa"/>
            <w:shd w:val="clear" w:color="auto" w:fill="C6D9F1" w:themeFill="text2" w:themeFillTint="33"/>
          </w:tcPr>
          <w:p w:rsidR="00FF6C43" w:rsidRDefault="00CD22E4" w:rsidP="00FF6C43">
            <w:pPr>
              <w:bidi/>
              <w:rPr>
                <w:b/>
                <w:bCs/>
                <w:sz w:val="20"/>
                <w:szCs w:val="20"/>
                <w:rtl/>
              </w:rPr>
            </w:pPr>
            <w:r w:rsidRPr="00CD22E4">
              <w:rPr>
                <w:rFonts w:hint="cs"/>
                <w:b/>
                <w:bCs/>
                <w:sz w:val="20"/>
                <w:szCs w:val="20"/>
                <w:rtl/>
              </w:rPr>
              <w:t>ما الأضرار النادرة؟</w:t>
            </w:r>
          </w:p>
          <w:p w:rsidR="00CD22E4" w:rsidRPr="00CD22E4" w:rsidRDefault="00CD22E4" w:rsidP="00CD22E4">
            <w:pPr>
              <w:bidi/>
              <w:rPr>
                <w:sz w:val="20"/>
                <w:szCs w:val="20"/>
                <w:rtl/>
              </w:rPr>
            </w:pPr>
            <w:r w:rsidRPr="00CD22E4">
              <w:rPr>
                <w:rFonts w:hint="cs"/>
                <w:sz w:val="20"/>
                <w:szCs w:val="20"/>
                <w:rtl/>
              </w:rPr>
              <w:t>(أضرار العلاج)</w:t>
            </w:r>
          </w:p>
        </w:tc>
        <w:tc>
          <w:tcPr>
            <w:tcW w:w="1596" w:type="dxa"/>
          </w:tcPr>
          <w:p w:rsidR="00FF6C43" w:rsidRDefault="00FB63B8" w:rsidP="00B74ED6">
            <w:pPr>
              <w:bidi/>
              <w:rPr>
                <w:b/>
                <w:bCs/>
                <w:sz w:val="24"/>
                <w:szCs w:val="24"/>
                <w:rtl/>
              </w:rPr>
            </w:pPr>
            <w:r w:rsidRPr="00B5348C">
              <w:rPr>
                <w:rFonts w:hint="cs"/>
                <w:sz w:val="20"/>
                <w:szCs w:val="20"/>
                <w:rtl/>
              </w:rPr>
              <w:t>مراجعة</w:t>
            </w:r>
            <w:r>
              <w:rPr>
                <w:rFonts w:hint="cs"/>
                <w:sz w:val="20"/>
                <w:szCs w:val="20"/>
                <w:rtl/>
              </w:rPr>
              <w:t xml:space="preserve"> منهجية </w:t>
            </w:r>
            <w:r w:rsidR="00B74ED6">
              <w:rPr>
                <w:rFonts w:hint="cs"/>
                <w:sz w:val="20"/>
                <w:szCs w:val="20"/>
                <w:rtl/>
              </w:rPr>
              <w:t>لل</w:t>
            </w:r>
            <w:r>
              <w:rPr>
                <w:rFonts w:hint="cs"/>
                <w:sz w:val="20"/>
                <w:szCs w:val="20"/>
                <w:rtl/>
              </w:rPr>
              <w:t xml:space="preserve">تجارب </w:t>
            </w:r>
            <w:r w:rsidR="00B74ED6">
              <w:rPr>
                <w:rFonts w:hint="cs"/>
                <w:sz w:val="20"/>
                <w:szCs w:val="20"/>
                <w:rtl/>
              </w:rPr>
              <w:t>ال</w:t>
            </w:r>
            <w:r>
              <w:rPr>
                <w:rFonts w:hint="cs"/>
                <w:sz w:val="20"/>
                <w:szCs w:val="20"/>
                <w:rtl/>
              </w:rPr>
              <w:t xml:space="preserve">عشوائية أو </w:t>
            </w:r>
            <w:r w:rsidRPr="00B029F4">
              <w:rPr>
                <w:rFonts w:hint="cs"/>
                <w:sz w:val="20"/>
                <w:szCs w:val="20"/>
                <w:rtl/>
              </w:rPr>
              <w:t xml:space="preserve">تجارب </w:t>
            </w:r>
            <w:r w:rsidRPr="00B029F4">
              <w:rPr>
                <w:rFonts w:ascii="Arial" w:hAnsi="Arial" w:cs="Arial"/>
                <w:i/>
                <w:iCs/>
                <w:sz w:val="20"/>
                <w:szCs w:val="20"/>
              </w:rPr>
              <w:t>n</w:t>
            </w:r>
            <w:r w:rsidRPr="00B029F4">
              <w:rPr>
                <w:rFonts w:ascii="Arial" w:hAnsi="Arial" w:cs="Arial"/>
                <w:sz w:val="20"/>
                <w:szCs w:val="20"/>
              </w:rPr>
              <w:t>-of-1</w:t>
            </w:r>
          </w:p>
        </w:tc>
        <w:tc>
          <w:tcPr>
            <w:tcW w:w="1596" w:type="dxa"/>
          </w:tcPr>
          <w:p w:rsidR="00FF6C43" w:rsidRDefault="002D713C" w:rsidP="00FF6C43">
            <w:pPr>
              <w:bidi/>
              <w:rPr>
                <w:b/>
                <w:bCs/>
                <w:sz w:val="24"/>
                <w:szCs w:val="24"/>
                <w:rtl/>
              </w:rPr>
            </w:pPr>
            <w:r w:rsidRPr="00B5348C">
              <w:rPr>
                <w:rFonts w:hint="cs"/>
                <w:sz w:val="20"/>
                <w:szCs w:val="20"/>
                <w:rtl/>
              </w:rPr>
              <w:t>تجارب عشوائية</w:t>
            </w:r>
            <w:r>
              <w:rPr>
                <w:rFonts w:hint="cs"/>
                <w:sz w:val="20"/>
                <w:szCs w:val="20"/>
                <w:rtl/>
              </w:rPr>
              <w:t xml:space="preserve"> أو دراسات مشاهدة بتأثير مثير (استثنائية)</w:t>
            </w:r>
          </w:p>
        </w:tc>
        <w:tc>
          <w:tcPr>
            <w:tcW w:w="1596" w:type="dxa"/>
          </w:tcPr>
          <w:p w:rsidR="00FF6C43" w:rsidRDefault="00126496" w:rsidP="00FF6C43">
            <w:pPr>
              <w:bidi/>
              <w:rPr>
                <w:b/>
                <w:bCs/>
                <w:sz w:val="24"/>
                <w:szCs w:val="24"/>
                <w:rtl/>
              </w:rPr>
            </w:pPr>
            <w:r w:rsidRPr="00A00A13">
              <w:rPr>
                <w:rFonts w:hint="cs"/>
                <w:sz w:val="20"/>
                <w:szCs w:val="20"/>
                <w:rtl/>
              </w:rPr>
              <w:t>دراسة</w:t>
            </w:r>
            <w:r>
              <w:rPr>
                <w:rFonts w:hint="cs"/>
                <w:sz w:val="20"/>
                <w:szCs w:val="20"/>
                <w:rtl/>
              </w:rPr>
              <w:t>/متابعة  أتراب شاهدة غير عشوائية (استقصاء عقب التسويق) بشرط توفر عدد كاف ليحكم الضرر الشائع (يجب أن تكون فترة المتابعة كافية للأضرار بعيدة المدى)**</w:t>
            </w:r>
          </w:p>
        </w:tc>
        <w:tc>
          <w:tcPr>
            <w:tcW w:w="1914" w:type="dxa"/>
          </w:tcPr>
          <w:p w:rsidR="00FF6C43" w:rsidRDefault="004C73B8" w:rsidP="00FF6C43">
            <w:pPr>
              <w:bidi/>
              <w:rPr>
                <w:b/>
                <w:bCs/>
                <w:sz w:val="24"/>
                <w:szCs w:val="24"/>
                <w:rtl/>
              </w:rPr>
            </w:pPr>
            <w:r w:rsidRPr="00B5348C">
              <w:rPr>
                <w:rFonts w:hint="cs"/>
                <w:sz w:val="20"/>
                <w:szCs w:val="20"/>
                <w:rtl/>
              </w:rPr>
              <w:t>سلسلة حالات</w:t>
            </w:r>
            <w:r>
              <w:rPr>
                <w:rFonts w:hint="cs"/>
                <w:sz w:val="20"/>
                <w:szCs w:val="20"/>
                <w:rtl/>
              </w:rPr>
              <w:t xml:space="preserve"> أو دراسة الحالات و الشواهد أو دراسات للشواهد تاريخية**</w:t>
            </w:r>
          </w:p>
        </w:tc>
        <w:tc>
          <w:tcPr>
            <w:tcW w:w="1278" w:type="dxa"/>
          </w:tcPr>
          <w:p w:rsidR="00FF6C43" w:rsidRDefault="004C73B8" w:rsidP="00FF6C43">
            <w:pPr>
              <w:bidi/>
              <w:rPr>
                <w:b/>
                <w:bCs/>
                <w:sz w:val="24"/>
                <w:szCs w:val="24"/>
                <w:rtl/>
              </w:rPr>
            </w:pPr>
            <w:r w:rsidRPr="009D340F">
              <w:rPr>
                <w:rFonts w:hint="cs"/>
                <w:sz w:val="20"/>
                <w:szCs w:val="20"/>
                <w:rtl/>
              </w:rPr>
              <w:t>الاستدلال</w:t>
            </w:r>
            <w:r>
              <w:rPr>
                <w:rFonts w:hint="cs"/>
                <w:sz w:val="20"/>
                <w:szCs w:val="20"/>
                <w:rtl/>
              </w:rPr>
              <w:t xml:space="preserve"> المبني على الآلية</w:t>
            </w:r>
          </w:p>
        </w:tc>
      </w:tr>
      <w:tr w:rsidR="00FF6C43" w:rsidTr="00F7087A">
        <w:tc>
          <w:tcPr>
            <w:tcW w:w="1596" w:type="dxa"/>
            <w:shd w:val="clear" w:color="auto" w:fill="C6D9F1" w:themeFill="text2" w:themeFillTint="33"/>
          </w:tcPr>
          <w:p w:rsidR="00FF6C43" w:rsidRDefault="00CD22E4" w:rsidP="00FF6C43">
            <w:pPr>
              <w:bidi/>
              <w:rPr>
                <w:b/>
                <w:bCs/>
                <w:sz w:val="20"/>
                <w:szCs w:val="20"/>
                <w:rtl/>
              </w:rPr>
            </w:pPr>
            <w:r w:rsidRPr="00D32547">
              <w:rPr>
                <w:rFonts w:hint="cs"/>
                <w:b/>
                <w:bCs/>
                <w:sz w:val="20"/>
                <w:szCs w:val="20"/>
                <w:rtl/>
              </w:rPr>
              <w:t>هل هذا الاختبار (الاكتشاف المبكر)</w:t>
            </w:r>
            <w:r w:rsidR="00D32547" w:rsidRPr="00D32547">
              <w:rPr>
                <w:rFonts w:hint="cs"/>
                <w:b/>
                <w:bCs/>
                <w:sz w:val="20"/>
                <w:szCs w:val="20"/>
                <w:rtl/>
              </w:rPr>
              <w:t xml:space="preserve"> ذو قيمة؟</w:t>
            </w:r>
          </w:p>
          <w:p w:rsidR="00D32547" w:rsidRPr="006561D0" w:rsidRDefault="00D32547" w:rsidP="00D32547">
            <w:pPr>
              <w:bidi/>
              <w:rPr>
                <w:sz w:val="20"/>
                <w:szCs w:val="20"/>
                <w:rtl/>
              </w:rPr>
            </w:pPr>
            <w:r w:rsidRPr="006561D0">
              <w:rPr>
                <w:rFonts w:hint="cs"/>
                <w:sz w:val="20"/>
                <w:szCs w:val="20"/>
                <w:rtl/>
              </w:rPr>
              <w:t>(الفحص)</w:t>
            </w:r>
          </w:p>
        </w:tc>
        <w:tc>
          <w:tcPr>
            <w:tcW w:w="1596" w:type="dxa"/>
          </w:tcPr>
          <w:p w:rsidR="00FF6C43" w:rsidRDefault="00FB63B8" w:rsidP="00B74ED6">
            <w:pPr>
              <w:bidi/>
              <w:rPr>
                <w:b/>
                <w:bCs/>
                <w:sz w:val="24"/>
                <w:szCs w:val="24"/>
                <w:rtl/>
              </w:rPr>
            </w:pPr>
            <w:r w:rsidRPr="00B5348C">
              <w:rPr>
                <w:rFonts w:hint="cs"/>
                <w:sz w:val="20"/>
                <w:szCs w:val="20"/>
                <w:rtl/>
              </w:rPr>
              <w:t>مراجعة</w:t>
            </w:r>
            <w:r>
              <w:rPr>
                <w:rFonts w:hint="cs"/>
                <w:sz w:val="20"/>
                <w:szCs w:val="20"/>
                <w:rtl/>
              </w:rPr>
              <w:t xml:space="preserve"> منهجية </w:t>
            </w:r>
            <w:r w:rsidR="00B74ED6">
              <w:rPr>
                <w:rFonts w:hint="cs"/>
                <w:sz w:val="20"/>
                <w:szCs w:val="20"/>
                <w:rtl/>
              </w:rPr>
              <w:t>لل</w:t>
            </w:r>
            <w:r>
              <w:rPr>
                <w:rFonts w:hint="cs"/>
                <w:sz w:val="20"/>
                <w:szCs w:val="20"/>
                <w:rtl/>
              </w:rPr>
              <w:t xml:space="preserve">تجارب </w:t>
            </w:r>
            <w:r w:rsidR="00B74ED6">
              <w:rPr>
                <w:rFonts w:hint="cs"/>
                <w:sz w:val="20"/>
                <w:szCs w:val="20"/>
                <w:rtl/>
              </w:rPr>
              <w:t>ال</w:t>
            </w:r>
            <w:r>
              <w:rPr>
                <w:rFonts w:hint="cs"/>
                <w:sz w:val="20"/>
                <w:szCs w:val="20"/>
                <w:rtl/>
              </w:rPr>
              <w:t xml:space="preserve">عشوائية </w:t>
            </w:r>
          </w:p>
        </w:tc>
        <w:tc>
          <w:tcPr>
            <w:tcW w:w="1596" w:type="dxa"/>
          </w:tcPr>
          <w:p w:rsidR="00FF6C43" w:rsidRPr="00B029F4" w:rsidRDefault="00B029F4" w:rsidP="00FF6C43">
            <w:pPr>
              <w:bidi/>
              <w:rPr>
                <w:sz w:val="20"/>
                <w:szCs w:val="20"/>
                <w:rtl/>
              </w:rPr>
            </w:pPr>
            <w:r>
              <w:rPr>
                <w:rFonts w:hint="cs"/>
                <w:sz w:val="20"/>
                <w:szCs w:val="20"/>
                <w:rtl/>
              </w:rPr>
              <w:t xml:space="preserve"> تجارب عشوائية</w:t>
            </w:r>
          </w:p>
        </w:tc>
        <w:tc>
          <w:tcPr>
            <w:tcW w:w="1596" w:type="dxa"/>
          </w:tcPr>
          <w:p w:rsidR="00FF6C43" w:rsidRDefault="00B029F4" w:rsidP="00FF6C43">
            <w:pPr>
              <w:bidi/>
              <w:rPr>
                <w:b/>
                <w:bCs/>
                <w:sz w:val="24"/>
                <w:szCs w:val="24"/>
                <w:rtl/>
              </w:rPr>
            </w:pPr>
            <w:r w:rsidRPr="00A00A13">
              <w:rPr>
                <w:rFonts w:hint="cs"/>
                <w:sz w:val="20"/>
                <w:szCs w:val="20"/>
                <w:rtl/>
              </w:rPr>
              <w:t>دراسة</w:t>
            </w:r>
            <w:r>
              <w:rPr>
                <w:rFonts w:hint="cs"/>
                <w:sz w:val="20"/>
                <w:szCs w:val="20"/>
                <w:rtl/>
              </w:rPr>
              <w:t>/متابعة  أتراب شاهدة غير عشوائية**</w:t>
            </w:r>
          </w:p>
        </w:tc>
        <w:tc>
          <w:tcPr>
            <w:tcW w:w="1914" w:type="dxa"/>
          </w:tcPr>
          <w:p w:rsidR="00FF6C43" w:rsidRDefault="00B029F4" w:rsidP="00FF6C43">
            <w:pPr>
              <w:bidi/>
              <w:rPr>
                <w:b/>
                <w:bCs/>
                <w:sz w:val="24"/>
                <w:szCs w:val="24"/>
                <w:rtl/>
              </w:rPr>
            </w:pPr>
            <w:r w:rsidRPr="00B5348C">
              <w:rPr>
                <w:rFonts w:hint="cs"/>
                <w:sz w:val="20"/>
                <w:szCs w:val="20"/>
                <w:rtl/>
              </w:rPr>
              <w:t>سلسلة حالات</w:t>
            </w:r>
            <w:r>
              <w:rPr>
                <w:rFonts w:hint="cs"/>
                <w:sz w:val="20"/>
                <w:szCs w:val="20"/>
                <w:rtl/>
              </w:rPr>
              <w:t xml:space="preserve"> أو دراسة الحالات و الشواهد أو دراسات للشواهد تاريخية**</w:t>
            </w:r>
          </w:p>
        </w:tc>
        <w:tc>
          <w:tcPr>
            <w:tcW w:w="1278" w:type="dxa"/>
          </w:tcPr>
          <w:p w:rsidR="00FF6C43" w:rsidRDefault="00B029F4" w:rsidP="00FF6C43">
            <w:pPr>
              <w:bidi/>
              <w:rPr>
                <w:b/>
                <w:bCs/>
                <w:sz w:val="24"/>
                <w:szCs w:val="24"/>
                <w:rtl/>
              </w:rPr>
            </w:pPr>
            <w:r w:rsidRPr="009D340F">
              <w:rPr>
                <w:rFonts w:hint="cs"/>
                <w:sz w:val="20"/>
                <w:szCs w:val="20"/>
                <w:rtl/>
              </w:rPr>
              <w:t>الاستدلال</w:t>
            </w:r>
            <w:r>
              <w:rPr>
                <w:rFonts w:hint="cs"/>
                <w:sz w:val="20"/>
                <w:szCs w:val="20"/>
                <w:rtl/>
              </w:rPr>
              <w:t xml:space="preserve"> المبني على الآلية</w:t>
            </w:r>
          </w:p>
        </w:tc>
      </w:tr>
    </w:tbl>
    <w:p w:rsidR="00FF6C43" w:rsidRPr="00D77703" w:rsidRDefault="00FF6C43" w:rsidP="00FF6C43">
      <w:pPr>
        <w:bidi/>
        <w:rPr>
          <w:b/>
          <w:bCs/>
          <w:sz w:val="24"/>
          <w:szCs w:val="24"/>
        </w:rPr>
      </w:pPr>
    </w:p>
    <w:p w:rsidR="00DB7BD3" w:rsidRDefault="00DB7BD3" w:rsidP="00DB7BD3">
      <w:pPr>
        <w:bidi/>
        <w:rPr>
          <w:rFonts w:ascii="Arial" w:hAnsi="Arial" w:cs="Arial"/>
          <w:sz w:val="24"/>
          <w:szCs w:val="24"/>
          <w:rtl/>
        </w:rPr>
      </w:pPr>
    </w:p>
    <w:p w:rsidR="00626CB5" w:rsidRPr="00626CB5" w:rsidRDefault="00626CB5" w:rsidP="00626CB5">
      <w:pPr>
        <w:bidi/>
        <w:rPr>
          <w:rFonts w:ascii="Arial" w:hAnsi="Arial" w:cs="Arial"/>
          <w:b/>
          <w:bCs/>
          <w:sz w:val="24"/>
          <w:szCs w:val="24"/>
          <w:rtl/>
        </w:rPr>
      </w:pPr>
      <w:r w:rsidRPr="00626CB5">
        <w:rPr>
          <w:rFonts w:ascii="Arial" w:hAnsi="Arial" w:cs="Arial" w:hint="cs"/>
          <w:b/>
          <w:bCs/>
          <w:sz w:val="24"/>
          <w:szCs w:val="24"/>
          <w:rtl/>
        </w:rPr>
        <w:t>*</w:t>
      </w:r>
      <w:r>
        <w:rPr>
          <w:rFonts w:ascii="Arial" w:hAnsi="Arial" w:cs="Arial" w:hint="cs"/>
          <w:b/>
          <w:bCs/>
          <w:sz w:val="24"/>
          <w:szCs w:val="24"/>
          <w:rtl/>
        </w:rPr>
        <w:t xml:space="preserve"> </w:t>
      </w:r>
      <w:r w:rsidR="00606178" w:rsidRPr="00626CB5">
        <w:rPr>
          <w:rFonts w:ascii="Arial" w:hAnsi="Arial" w:cs="Arial" w:hint="cs"/>
          <w:b/>
          <w:bCs/>
          <w:sz w:val="24"/>
          <w:szCs w:val="24"/>
          <w:rtl/>
        </w:rPr>
        <w:t xml:space="preserve">قد يدرج المستوى تنازليا على اساس جودة الدراسة أو عدم الدقة أو عدم المباشرة ( دراسة </w:t>
      </w:r>
      <w:r w:rsidR="00606178" w:rsidRPr="00626CB5">
        <w:rPr>
          <w:rFonts w:ascii="Arial" w:hAnsi="Arial" w:cs="Arial"/>
          <w:b/>
          <w:bCs/>
          <w:color w:val="000000"/>
          <w:sz w:val="18"/>
          <w:szCs w:val="18"/>
        </w:rPr>
        <w:t>PICO</w:t>
      </w:r>
      <w:r w:rsidR="00606178" w:rsidRPr="00626CB5">
        <w:rPr>
          <w:rFonts w:ascii="Arial" w:hAnsi="Arial" w:cs="Arial" w:hint="cs"/>
          <w:b/>
          <w:bCs/>
          <w:sz w:val="24"/>
          <w:szCs w:val="24"/>
          <w:rtl/>
        </w:rPr>
        <w:t xml:space="preserve"> لا تتوافق مع أسئلة </w:t>
      </w:r>
      <w:r w:rsidR="00606178" w:rsidRPr="00626CB5">
        <w:rPr>
          <w:rFonts w:ascii="Arial" w:hAnsi="Arial" w:cs="Arial"/>
          <w:b/>
          <w:bCs/>
          <w:color w:val="000000"/>
          <w:sz w:val="18"/>
          <w:szCs w:val="18"/>
        </w:rPr>
        <w:t>PICO</w:t>
      </w:r>
      <w:r w:rsidR="00606178" w:rsidRPr="00626CB5">
        <w:rPr>
          <w:rFonts w:ascii="Arial" w:hAnsi="Arial" w:cs="Arial" w:hint="cs"/>
          <w:b/>
          <w:bCs/>
          <w:sz w:val="24"/>
          <w:szCs w:val="24"/>
          <w:rtl/>
        </w:rPr>
        <w:t>) أو بسبب التضارب بين الدراسات أو لأن حجم التأثير المطلق ضئيل جدا؛ و قد يدرج المستوى تصاعدا إذا كان حجم التأثير كبيرا أو ضخما جدا.</w:t>
      </w:r>
    </w:p>
    <w:p w:rsidR="00606178" w:rsidRDefault="00626CB5" w:rsidP="00626CB5">
      <w:pPr>
        <w:bidi/>
        <w:rPr>
          <w:rFonts w:ascii="Arial" w:hAnsi="Arial" w:cs="Arial"/>
          <w:b/>
          <w:bCs/>
          <w:sz w:val="24"/>
          <w:szCs w:val="24"/>
          <w:rtl/>
        </w:rPr>
      </w:pPr>
      <w:r>
        <w:rPr>
          <w:rFonts w:ascii="Arial" w:hAnsi="Arial" w:cs="Arial" w:hint="cs"/>
          <w:b/>
          <w:bCs/>
          <w:sz w:val="24"/>
          <w:szCs w:val="24"/>
          <w:rtl/>
        </w:rPr>
        <w:t>** تكون دائما المراجعة المنهجية بصفة عامة أفضل من الدراسة الفردية.</w:t>
      </w:r>
      <w:r w:rsidR="00606178">
        <w:rPr>
          <w:rFonts w:ascii="Arial" w:hAnsi="Arial" w:cs="Arial" w:hint="cs"/>
          <w:b/>
          <w:bCs/>
          <w:sz w:val="24"/>
          <w:szCs w:val="24"/>
          <w:rtl/>
        </w:rPr>
        <w:t xml:space="preserve"> </w:t>
      </w:r>
    </w:p>
    <w:p w:rsidR="000A5624" w:rsidRDefault="000A5624" w:rsidP="000A5624">
      <w:pPr>
        <w:bidi/>
        <w:rPr>
          <w:rFonts w:ascii="Arial" w:hAnsi="Arial" w:cs="Arial"/>
          <w:b/>
          <w:bCs/>
          <w:sz w:val="24"/>
          <w:szCs w:val="24"/>
          <w:rtl/>
        </w:rPr>
      </w:pPr>
      <w:r>
        <w:rPr>
          <w:rFonts w:ascii="Arial" w:hAnsi="Arial" w:cs="Arial" w:hint="cs"/>
          <w:b/>
          <w:bCs/>
          <w:sz w:val="24"/>
          <w:szCs w:val="24"/>
          <w:rtl/>
        </w:rPr>
        <w:t>كيف تستشهد بجدول مستويات البراهين</w:t>
      </w:r>
    </w:p>
    <w:p w:rsidR="000A5624" w:rsidRDefault="000A5624" w:rsidP="000A5624">
      <w:pPr>
        <w:bidi/>
        <w:rPr>
          <w:rFonts w:ascii="Arial" w:hAnsi="Arial" w:cs="Arial"/>
          <w:b/>
          <w:bCs/>
          <w:sz w:val="24"/>
          <w:szCs w:val="24"/>
          <w:rtl/>
        </w:rPr>
      </w:pPr>
      <w:r>
        <w:rPr>
          <w:rFonts w:ascii="Arial" w:hAnsi="Arial" w:cs="Arial" w:hint="cs"/>
          <w:b/>
          <w:bCs/>
          <w:sz w:val="24"/>
          <w:szCs w:val="24"/>
          <w:rtl/>
        </w:rPr>
        <w:t xml:space="preserve">مستويات </w:t>
      </w:r>
      <w:r w:rsidR="00FB192E" w:rsidRPr="00FB192E">
        <w:rPr>
          <w:rFonts w:ascii="Arial" w:hAnsi="Arial" w:cs="Arial"/>
          <w:b/>
          <w:bCs/>
          <w:color w:val="000000"/>
          <w:sz w:val="20"/>
          <w:szCs w:val="20"/>
        </w:rPr>
        <w:t>OCEBM</w:t>
      </w:r>
      <w:r w:rsidR="00FB192E">
        <w:rPr>
          <w:rFonts w:ascii="Arial" w:hAnsi="Arial" w:cs="Arial" w:hint="cs"/>
          <w:b/>
          <w:bCs/>
          <w:sz w:val="24"/>
          <w:szCs w:val="24"/>
          <w:rtl/>
        </w:rPr>
        <w:t xml:space="preserve"> ل</w:t>
      </w:r>
      <w:r>
        <w:rPr>
          <w:rFonts w:ascii="Arial" w:hAnsi="Arial" w:cs="Arial" w:hint="cs"/>
          <w:b/>
          <w:bCs/>
          <w:sz w:val="24"/>
          <w:szCs w:val="24"/>
          <w:rtl/>
        </w:rPr>
        <w:t>مجموعة</w:t>
      </w:r>
      <w:r w:rsidR="006D7D32">
        <w:rPr>
          <w:rFonts w:ascii="Arial" w:hAnsi="Arial" w:cs="Arial" w:hint="cs"/>
          <w:b/>
          <w:bCs/>
          <w:sz w:val="24"/>
          <w:szCs w:val="24"/>
          <w:rtl/>
        </w:rPr>
        <w:t xml:space="preserve"> عمل البراهين*. "مستويات براهين أوكسفورد 2011".</w:t>
      </w:r>
    </w:p>
    <w:p w:rsidR="006D7D32" w:rsidRDefault="006D7D32" w:rsidP="006D7D32">
      <w:pPr>
        <w:bidi/>
        <w:rPr>
          <w:rFonts w:ascii="Arial" w:hAnsi="Arial" w:cs="Arial"/>
          <w:color w:val="0000FF"/>
          <w:sz w:val="24"/>
          <w:szCs w:val="24"/>
          <w:rtl/>
        </w:rPr>
      </w:pPr>
      <w:r>
        <w:rPr>
          <w:rFonts w:ascii="Arial" w:hAnsi="Arial" w:cs="Arial" w:hint="cs"/>
          <w:b/>
          <w:bCs/>
          <w:sz w:val="24"/>
          <w:szCs w:val="24"/>
          <w:rtl/>
        </w:rPr>
        <w:t xml:space="preserve">مركز أوكسفورد للطب المبني على البراهين. </w:t>
      </w:r>
      <w:r w:rsidRPr="00023D8C">
        <w:rPr>
          <w:rFonts w:ascii="Arial" w:hAnsi="Arial" w:cs="Arial"/>
          <w:color w:val="000000"/>
          <w:sz w:val="20"/>
          <w:szCs w:val="20"/>
        </w:rPr>
        <w:t xml:space="preserve">. </w:t>
      </w:r>
      <w:hyperlink r:id="rId41" w:history="1">
        <w:r w:rsidRPr="007E37A2">
          <w:rPr>
            <w:rStyle w:val="Hyperlink"/>
            <w:rFonts w:ascii="Arial" w:hAnsi="Arial" w:cs="Arial"/>
            <w:sz w:val="20"/>
            <w:szCs w:val="20"/>
          </w:rPr>
          <w:t>http://www.cebm.net/index.aspx?o=5653</w:t>
        </w:r>
      </w:hyperlink>
    </w:p>
    <w:p w:rsidR="006D7D32" w:rsidRPr="00023D8C" w:rsidRDefault="006D7D32" w:rsidP="006D7D32">
      <w:pPr>
        <w:autoSpaceDE w:val="0"/>
        <w:autoSpaceDN w:val="0"/>
        <w:adjustRightInd w:val="0"/>
        <w:rPr>
          <w:rFonts w:ascii="Arial" w:hAnsi="Arial" w:cs="Arial"/>
          <w:color w:val="FF0000"/>
          <w:sz w:val="20"/>
          <w:szCs w:val="20"/>
          <w:u w:val="single"/>
        </w:rPr>
      </w:pPr>
      <w:r w:rsidRPr="00023D8C">
        <w:rPr>
          <w:rFonts w:ascii="Arial" w:hAnsi="Arial" w:cs="Arial"/>
          <w:i/>
          <w:iCs/>
          <w:color w:val="000000"/>
          <w:sz w:val="20"/>
          <w:szCs w:val="20"/>
        </w:rPr>
        <w:t>* OCEBM Table of Evidence Working Group = Jeremy Howick, Iain Chalmers (James Lind Library), Paul Glasziou, Trish Greenhalgh, Carl Heneghan, Alessandro Liberati, Ivan</w:t>
      </w:r>
      <w:r>
        <w:rPr>
          <w:rFonts w:ascii="Arial" w:hAnsi="Arial" w:cs="Arial"/>
          <w:i/>
          <w:iCs/>
          <w:color w:val="000000"/>
          <w:sz w:val="20"/>
          <w:szCs w:val="20"/>
        </w:rPr>
        <w:t xml:space="preserve"> </w:t>
      </w:r>
      <w:r w:rsidRPr="00023D8C">
        <w:rPr>
          <w:rFonts w:ascii="Arial" w:hAnsi="Arial" w:cs="Arial"/>
          <w:i/>
          <w:iCs/>
          <w:color w:val="000000"/>
          <w:sz w:val="20"/>
          <w:szCs w:val="20"/>
        </w:rPr>
        <w:t>Moschetti,</w:t>
      </w:r>
      <w:r>
        <w:rPr>
          <w:rFonts w:ascii="Arial" w:hAnsi="Arial" w:cs="Arial"/>
          <w:i/>
          <w:iCs/>
          <w:color w:val="000000"/>
          <w:sz w:val="20"/>
          <w:szCs w:val="20"/>
        </w:rPr>
        <w:t xml:space="preserve"> </w:t>
      </w:r>
      <w:r w:rsidRPr="00023D8C">
        <w:rPr>
          <w:rFonts w:ascii="Arial" w:hAnsi="Arial" w:cs="Arial"/>
          <w:i/>
          <w:iCs/>
          <w:color w:val="000000"/>
          <w:sz w:val="20"/>
          <w:szCs w:val="20"/>
        </w:rPr>
        <w:t>Bob Phillips, Hazel Thornton, Olive Goddard and Mary Hodgkinson</w:t>
      </w:r>
    </w:p>
    <w:p w:rsidR="006D7D32" w:rsidRPr="006D7D32" w:rsidRDefault="006D7D32" w:rsidP="006D7D32">
      <w:pPr>
        <w:bidi/>
        <w:rPr>
          <w:rFonts w:ascii="Arial" w:hAnsi="Arial" w:cs="Arial"/>
          <w:sz w:val="24"/>
          <w:szCs w:val="24"/>
          <w:rtl/>
        </w:rPr>
      </w:pPr>
    </w:p>
    <w:p w:rsidR="006D7D32" w:rsidRPr="00606178" w:rsidRDefault="006D7D32" w:rsidP="006D7D32">
      <w:pPr>
        <w:bidi/>
        <w:rPr>
          <w:rFonts w:ascii="Arial" w:hAnsi="Arial" w:cs="Arial"/>
          <w:b/>
          <w:bCs/>
          <w:sz w:val="24"/>
          <w:szCs w:val="24"/>
          <w:rtl/>
        </w:rPr>
      </w:pPr>
    </w:p>
    <w:p w:rsidR="00BF1867" w:rsidRPr="00BF1867" w:rsidRDefault="00E953EF" w:rsidP="00E953EF">
      <w:pPr>
        <w:bidi/>
        <w:rPr>
          <w:rFonts w:ascii="Arial" w:hAnsi="Arial" w:cs="Arial"/>
          <w:color w:val="000000"/>
          <w:sz w:val="24"/>
          <w:szCs w:val="24"/>
          <w:rtl/>
        </w:rPr>
      </w:pPr>
      <w:r>
        <w:rPr>
          <w:rFonts w:ascii="Arial" w:hAnsi="Arial" w:cs="Arial" w:hint="cs"/>
          <w:color w:val="000000"/>
          <w:sz w:val="24"/>
          <w:szCs w:val="24"/>
          <w:rtl/>
        </w:rPr>
        <w:t xml:space="preserve">  </w:t>
      </w:r>
    </w:p>
    <w:p w:rsidR="009D2EAA" w:rsidRPr="009D2EAA" w:rsidRDefault="009D2EAA" w:rsidP="009D2EAA">
      <w:pPr>
        <w:bidi/>
        <w:rPr>
          <w:b/>
          <w:bCs/>
          <w:sz w:val="24"/>
          <w:szCs w:val="24"/>
          <w:rtl/>
        </w:rPr>
      </w:pPr>
    </w:p>
    <w:sectPr w:rsidR="009D2EAA" w:rsidRPr="009D2EAA" w:rsidSect="00D41CB5">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F00" w:rsidRDefault="009D0F00" w:rsidP="00913789">
      <w:pPr>
        <w:spacing w:after="0" w:line="240" w:lineRule="auto"/>
      </w:pPr>
      <w:r>
        <w:separator/>
      </w:r>
    </w:p>
  </w:endnote>
  <w:endnote w:type="continuationSeparator" w:id="0">
    <w:p w:rsidR="009D0F00" w:rsidRDefault="009D0F00" w:rsidP="00913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1313"/>
      <w:docPartObj>
        <w:docPartGallery w:val="Page Numbers (Bottom of Page)"/>
        <w:docPartUnique/>
      </w:docPartObj>
    </w:sdtPr>
    <w:sdtEndPr/>
    <w:sdtContent>
      <w:p w:rsidR="00AE3CD8" w:rsidRDefault="009D0F00">
        <w:pPr>
          <w:pStyle w:val="Footer"/>
          <w:jc w:val="center"/>
        </w:pPr>
        <w:r>
          <w:fldChar w:fldCharType="begin"/>
        </w:r>
        <w:r>
          <w:instrText xml:space="preserve"> PAGE   \* MERGEFORMAT </w:instrText>
        </w:r>
        <w:r>
          <w:fldChar w:fldCharType="separate"/>
        </w:r>
        <w:r w:rsidR="00686BE1">
          <w:rPr>
            <w:noProof/>
          </w:rPr>
          <w:t>1</w:t>
        </w:r>
        <w:r>
          <w:rPr>
            <w:noProof/>
          </w:rPr>
          <w:fldChar w:fldCharType="end"/>
        </w:r>
      </w:p>
    </w:sdtContent>
  </w:sdt>
  <w:p w:rsidR="00AE3CD8" w:rsidRDefault="00AE3C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F00" w:rsidRDefault="009D0F00" w:rsidP="00913789">
      <w:pPr>
        <w:spacing w:after="0" w:line="240" w:lineRule="auto"/>
      </w:pPr>
      <w:r>
        <w:separator/>
      </w:r>
    </w:p>
  </w:footnote>
  <w:footnote w:type="continuationSeparator" w:id="0">
    <w:p w:rsidR="009D0F00" w:rsidRDefault="009D0F00" w:rsidP="009137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D48BD"/>
    <w:multiLevelType w:val="hybridMultilevel"/>
    <w:tmpl w:val="20443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C363E"/>
    <w:multiLevelType w:val="hybridMultilevel"/>
    <w:tmpl w:val="20443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FA3355"/>
    <w:multiLevelType w:val="hybridMultilevel"/>
    <w:tmpl w:val="204432E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D814FA"/>
    <w:multiLevelType w:val="hybridMultilevel"/>
    <w:tmpl w:val="20443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0E6BC9"/>
    <w:multiLevelType w:val="hybridMultilevel"/>
    <w:tmpl w:val="765C0268"/>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5">
    <w:nsid w:val="64F31784"/>
    <w:multiLevelType w:val="multilevel"/>
    <w:tmpl w:val="439AF6E8"/>
    <w:lvl w:ilvl="0">
      <w:start w:val="1"/>
      <w:numFmt w:val="decimal"/>
      <w:lvlText w:val="%1."/>
      <w:lvlJc w:val="left"/>
      <w:pPr>
        <w:ind w:left="720" w:hanging="360"/>
      </w:pPr>
      <w:rPr>
        <w:rFonts w:hint="default"/>
      </w:rPr>
    </w:lvl>
    <w:lvl w:ilvl="1">
      <w:start w:val="10"/>
      <w:numFmt w:val="decimal"/>
      <w:isLgl/>
      <w:lvlText w:val="%1.%2"/>
      <w:lvlJc w:val="left"/>
      <w:pPr>
        <w:ind w:left="870" w:hanging="51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ascii="Arial" w:hAnsi="Arial" w:cs="Arial" w:hint="default"/>
        <w:b w:val="0"/>
      </w:rPr>
    </w:lvl>
    <w:lvl w:ilvl="4">
      <w:start w:val="1"/>
      <w:numFmt w:val="decimal"/>
      <w:isLgl/>
      <w:lvlText w:val="%1.%2.%3.%4.%5"/>
      <w:lvlJc w:val="left"/>
      <w:pPr>
        <w:ind w:left="1440" w:hanging="1080"/>
      </w:pPr>
      <w:rPr>
        <w:rFonts w:ascii="Arial" w:hAnsi="Arial" w:cs="Arial" w:hint="default"/>
        <w:b w:val="0"/>
      </w:rPr>
    </w:lvl>
    <w:lvl w:ilvl="5">
      <w:start w:val="1"/>
      <w:numFmt w:val="decimal"/>
      <w:isLgl/>
      <w:lvlText w:val="%1.%2.%3.%4.%5.%6"/>
      <w:lvlJc w:val="left"/>
      <w:pPr>
        <w:ind w:left="1800" w:hanging="1440"/>
      </w:pPr>
      <w:rPr>
        <w:rFonts w:ascii="Arial" w:hAnsi="Arial" w:cs="Arial" w:hint="default"/>
        <w:b w:val="0"/>
      </w:rPr>
    </w:lvl>
    <w:lvl w:ilvl="6">
      <w:start w:val="1"/>
      <w:numFmt w:val="decimal"/>
      <w:isLgl/>
      <w:lvlText w:val="%1.%2.%3.%4.%5.%6.%7"/>
      <w:lvlJc w:val="left"/>
      <w:pPr>
        <w:ind w:left="1800" w:hanging="1440"/>
      </w:pPr>
      <w:rPr>
        <w:rFonts w:ascii="Arial" w:hAnsi="Arial" w:cs="Arial" w:hint="default"/>
        <w:b w:val="0"/>
      </w:rPr>
    </w:lvl>
    <w:lvl w:ilvl="7">
      <w:start w:val="1"/>
      <w:numFmt w:val="decimal"/>
      <w:isLgl/>
      <w:lvlText w:val="%1.%2.%3.%4.%5.%6.%7.%8"/>
      <w:lvlJc w:val="left"/>
      <w:pPr>
        <w:ind w:left="2160" w:hanging="1800"/>
      </w:pPr>
      <w:rPr>
        <w:rFonts w:ascii="Arial" w:hAnsi="Arial" w:cs="Arial" w:hint="default"/>
        <w:b w:val="0"/>
      </w:rPr>
    </w:lvl>
    <w:lvl w:ilvl="8">
      <w:start w:val="1"/>
      <w:numFmt w:val="decimal"/>
      <w:isLgl/>
      <w:lvlText w:val="%1.%2.%3.%4.%5.%6.%7.%8.%9"/>
      <w:lvlJc w:val="left"/>
      <w:pPr>
        <w:ind w:left="2160" w:hanging="1800"/>
      </w:pPr>
      <w:rPr>
        <w:rFonts w:ascii="Arial" w:hAnsi="Arial" w:cs="Arial" w:hint="default"/>
        <w:b w:val="0"/>
      </w:rPr>
    </w:lvl>
  </w:abstractNum>
  <w:abstractNum w:abstractNumId="6">
    <w:nsid w:val="69691D4C"/>
    <w:multiLevelType w:val="hybridMultilevel"/>
    <w:tmpl w:val="20443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95181F"/>
    <w:multiLevelType w:val="hybridMultilevel"/>
    <w:tmpl w:val="20443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C61949"/>
    <w:multiLevelType w:val="hybridMultilevel"/>
    <w:tmpl w:val="6C264D14"/>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num w:numId="1">
    <w:abstractNumId w:val="2"/>
  </w:num>
  <w:num w:numId="2">
    <w:abstractNumId w:val="5"/>
  </w:num>
  <w:num w:numId="3">
    <w:abstractNumId w:val="7"/>
  </w:num>
  <w:num w:numId="4">
    <w:abstractNumId w:val="8"/>
  </w:num>
  <w:num w:numId="5">
    <w:abstractNumId w:val="6"/>
  </w:num>
  <w:num w:numId="6">
    <w:abstractNumId w:val="4"/>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10B86"/>
    <w:rsid w:val="0001162B"/>
    <w:rsid w:val="00013225"/>
    <w:rsid w:val="00026E92"/>
    <w:rsid w:val="0003373B"/>
    <w:rsid w:val="000428B2"/>
    <w:rsid w:val="00050C77"/>
    <w:rsid w:val="000515FB"/>
    <w:rsid w:val="00052699"/>
    <w:rsid w:val="000A5624"/>
    <w:rsid w:val="000B0E8F"/>
    <w:rsid w:val="00100CD5"/>
    <w:rsid w:val="001038D4"/>
    <w:rsid w:val="00110B86"/>
    <w:rsid w:val="00126496"/>
    <w:rsid w:val="00131B64"/>
    <w:rsid w:val="00132033"/>
    <w:rsid w:val="0013260C"/>
    <w:rsid w:val="0014340E"/>
    <w:rsid w:val="00144225"/>
    <w:rsid w:val="00162B71"/>
    <w:rsid w:val="00171E68"/>
    <w:rsid w:val="00180627"/>
    <w:rsid w:val="00192619"/>
    <w:rsid w:val="00192795"/>
    <w:rsid w:val="0019395E"/>
    <w:rsid w:val="001A7D33"/>
    <w:rsid w:val="001C3CEB"/>
    <w:rsid w:val="001C5EEA"/>
    <w:rsid w:val="001F6BD7"/>
    <w:rsid w:val="00212EC3"/>
    <w:rsid w:val="00220CAE"/>
    <w:rsid w:val="00234015"/>
    <w:rsid w:val="00273386"/>
    <w:rsid w:val="0027754A"/>
    <w:rsid w:val="00296F53"/>
    <w:rsid w:val="002D2649"/>
    <w:rsid w:val="002D6D1D"/>
    <w:rsid w:val="002D713C"/>
    <w:rsid w:val="002F0FB2"/>
    <w:rsid w:val="002F5057"/>
    <w:rsid w:val="00321C9A"/>
    <w:rsid w:val="00345633"/>
    <w:rsid w:val="00366732"/>
    <w:rsid w:val="0037719E"/>
    <w:rsid w:val="00382E72"/>
    <w:rsid w:val="003841B4"/>
    <w:rsid w:val="00394F0D"/>
    <w:rsid w:val="003A3ED1"/>
    <w:rsid w:val="003A5F28"/>
    <w:rsid w:val="003B30C1"/>
    <w:rsid w:val="003B629A"/>
    <w:rsid w:val="003E0AB6"/>
    <w:rsid w:val="003E46E1"/>
    <w:rsid w:val="003F4AF0"/>
    <w:rsid w:val="00400303"/>
    <w:rsid w:val="0041475F"/>
    <w:rsid w:val="004148B4"/>
    <w:rsid w:val="004166D7"/>
    <w:rsid w:val="00421696"/>
    <w:rsid w:val="00422A09"/>
    <w:rsid w:val="00425E1F"/>
    <w:rsid w:val="00432149"/>
    <w:rsid w:val="004502EE"/>
    <w:rsid w:val="00453318"/>
    <w:rsid w:val="004579D0"/>
    <w:rsid w:val="0046505A"/>
    <w:rsid w:val="00465639"/>
    <w:rsid w:val="004752C9"/>
    <w:rsid w:val="00485F8E"/>
    <w:rsid w:val="004916FA"/>
    <w:rsid w:val="004A20BA"/>
    <w:rsid w:val="004A657D"/>
    <w:rsid w:val="004C2F10"/>
    <w:rsid w:val="004C3625"/>
    <w:rsid w:val="004C73B8"/>
    <w:rsid w:val="004E5278"/>
    <w:rsid w:val="004F151D"/>
    <w:rsid w:val="005069F2"/>
    <w:rsid w:val="0050794F"/>
    <w:rsid w:val="00523943"/>
    <w:rsid w:val="005334C5"/>
    <w:rsid w:val="0054100C"/>
    <w:rsid w:val="0054470E"/>
    <w:rsid w:val="005453CF"/>
    <w:rsid w:val="00583FA4"/>
    <w:rsid w:val="00587828"/>
    <w:rsid w:val="005B3E17"/>
    <w:rsid w:val="005B5DB2"/>
    <w:rsid w:val="005C0044"/>
    <w:rsid w:val="005D2407"/>
    <w:rsid w:val="005F133C"/>
    <w:rsid w:val="00602147"/>
    <w:rsid w:val="00606178"/>
    <w:rsid w:val="00612291"/>
    <w:rsid w:val="00626CB5"/>
    <w:rsid w:val="0064105B"/>
    <w:rsid w:val="006561D0"/>
    <w:rsid w:val="006616F4"/>
    <w:rsid w:val="0068119B"/>
    <w:rsid w:val="0068694F"/>
    <w:rsid w:val="00686BE1"/>
    <w:rsid w:val="006929B8"/>
    <w:rsid w:val="006A08E2"/>
    <w:rsid w:val="006B52DA"/>
    <w:rsid w:val="006D7D32"/>
    <w:rsid w:val="00706810"/>
    <w:rsid w:val="00716644"/>
    <w:rsid w:val="007239A1"/>
    <w:rsid w:val="00732A11"/>
    <w:rsid w:val="00767297"/>
    <w:rsid w:val="00780902"/>
    <w:rsid w:val="00781E95"/>
    <w:rsid w:val="007958BB"/>
    <w:rsid w:val="007C14BD"/>
    <w:rsid w:val="007C59BD"/>
    <w:rsid w:val="007E2BC0"/>
    <w:rsid w:val="007F3814"/>
    <w:rsid w:val="007F6D50"/>
    <w:rsid w:val="00824778"/>
    <w:rsid w:val="00867DF5"/>
    <w:rsid w:val="008772A9"/>
    <w:rsid w:val="00885524"/>
    <w:rsid w:val="00895CEC"/>
    <w:rsid w:val="008A223C"/>
    <w:rsid w:val="008A2791"/>
    <w:rsid w:val="008B100B"/>
    <w:rsid w:val="008B241D"/>
    <w:rsid w:val="008B7AD7"/>
    <w:rsid w:val="008C59E1"/>
    <w:rsid w:val="008C6330"/>
    <w:rsid w:val="008C7070"/>
    <w:rsid w:val="008C7CA5"/>
    <w:rsid w:val="008D148E"/>
    <w:rsid w:val="008E7F03"/>
    <w:rsid w:val="00913789"/>
    <w:rsid w:val="00913FE1"/>
    <w:rsid w:val="00920115"/>
    <w:rsid w:val="00952BB8"/>
    <w:rsid w:val="009838AB"/>
    <w:rsid w:val="00995E35"/>
    <w:rsid w:val="009D0F00"/>
    <w:rsid w:val="009D155D"/>
    <w:rsid w:val="009D2EAA"/>
    <w:rsid w:val="009D340F"/>
    <w:rsid w:val="009E41A2"/>
    <w:rsid w:val="009E4FB3"/>
    <w:rsid w:val="00A00A13"/>
    <w:rsid w:val="00A13A93"/>
    <w:rsid w:val="00A35BD3"/>
    <w:rsid w:val="00A568BE"/>
    <w:rsid w:val="00A61A24"/>
    <w:rsid w:val="00A73E33"/>
    <w:rsid w:val="00AA009C"/>
    <w:rsid w:val="00AC093C"/>
    <w:rsid w:val="00AE3CD8"/>
    <w:rsid w:val="00AE71C1"/>
    <w:rsid w:val="00B029F4"/>
    <w:rsid w:val="00B12ED0"/>
    <w:rsid w:val="00B250DB"/>
    <w:rsid w:val="00B334ED"/>
    <w:rsid w:val="00B426C4"/>
    <w:rsid w:val="00B5348C"/>
    <w:rsid w:val="00B562EB"/>
    <w:rsid w:val="00B657FC"/>
    <w:rsid w:val="00B744C7"/>
    <w:rsid w:val="00B74ED6"/>
    <w:rsid w:val="00B96819"/>
    <w:rsid w:val="00BA7834"/>
    <w:rsid w:val="00BC0F9C"/>
    <w:rsid w:val="00BC24E3"/>
    <w:rsid w:val="00BD5718"/>
    <w:rsid w:val="00BE531B"/>
    <w:rsid w:val="00BF1867"/>
    <w:rsid w:val="00BF26F8"/>
    <w:rsid w:val="00C02A1D"/>
    <w:rsid w:val="00C12739"/>
    <w:rsid w:val="00C31662"/>
    <w:rsid w:val="00C41694"/>
    <w:rsid w:val="00C52BA7"/>
    <w:rsid w:val="00C561F7"/>
    <w:rsid w:val="00C64DC0"/>
    <w:rsid w:val="00C712AE"/>
    <w:rsid w:val="00C74C61"/>
    <w:rsid w:val="00C75820"/>
    <w:rsid w:val="00C8258B"/>
    <w:rsid w:val="00C83380"/>
    <w:rsid w:val="00C92B28"/>
    <w:rsid w:val="00C948C7"/>
    <w:rsid w:val="00C94D65"/>
    <w:rsid w:val="00CB0163"/>
    <w:rsid w:val="00CB2941"/>
    <w:rsid w:val="00CD22E4"/>
    <w:rsid w:val="00CD3BCE"/>
    <w:rsid w:val="00CE30E3"/>
    <w:rsid w:val="00D01EE2"/>
    <w:rsid w:val="00D0366B"/>
    <w:rsid w:val="00D13DB6"/>
    <w:rsid w:val="00D32547"/>
    <w:rsid w:val="00D41CB5"/>
    <w:rsid w:val="00D45AF2"/>
    <w:rsid w:val="00D627A3"/>
    <w:rsid w:val="00D65BC2"/>
    <w:rsid w:val="00D70709"/>
    <w:rsid w:val="00D71847"/>
    <w:rsid w:val="00D73644"/>
    <w:rsid w:val="00D73AEB"/>
    <w:rsid w:val="00D77703"/>
    <w:rsid w:val="00D7789C"/>
    <w:rsid w:val="00D84FFF"/>
    <w:rsid w:val="00D9396E"/>
    <w:rsid w:val="00DA7808"/>
    <w:rsid w:val="00DB7BD3"/>
    <w:rsid w:val="00DE1D6B"/>
    <w:rsid w:val="00DE736D"/>
    <w:rsid w:val="00E128B9"/>
    <w:rsid w:val="00E14B8B"/>
    <w:rsid w:val="00E160A6"/>
    <w:rsid w:val="00E47490"/>
    <w:rsid w:val="00E55F4F"/>
    <w:rsid w:val="00E9090F"/>
    <w:rsid w:val="00E92F6C"/>
    <w:rsid w:val="00E953EF"/>
    <w:rsid w:val="00E961D9"/>
    <w:rsid w:val="00EA1904"/>
    <w:rsid w:val="00EA6A00"/>
    <w:rsid w:val="00EA6F0D"/>
    <w:rsid w:val="00EB1984"/>
    <w:rsid w:val="00F07106"/>
    <w:rsid w:val="00F267CF"/>
    <w:rsid w:val="00F40B9D"/>
    <w:rsid w:val="00F56646"/>
    <w:rsid w:val="00F670E0"/>
    <w:rsid w:val="00F70716"/>
    <w:rsid w:val="00F7087A"/>
    <w:rsid w:val="00F830C1"/>
    <w:rsid w:val="00F84B5A"/>
    <w:rsid w:val="00F9235B"/>
    <w:rsid w:val="00FA6162"/>
    <w:rsid w:val="00FB192E"/>
    <w:rsid w:val="00FB63B8"/>
    <w:rsid w:val="00FE512A"/>
    <w:rsid w:val="00FF3207"/>
    <w:rsid w:val="00FF6C4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C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89C"/>
    <w:pPr>
      <w:ind w:left="720"/>
      <w:contextualSpacing/>
    </w:pPr>
  </w:style>
  <w:style w:type="character" w:styleId="Hyperlink">
    <w:name w:val="Hyperlink"/>
    <w:basedOn w:val="DefaultParagraphFont"/>
    <w:uiPriority w:val="99"/>
    <w:unhideWhenUsed/>
    <w:rsid w:val="008B7AD7"/>
    <w:rPr>
      <w:color w:val="0000FF" w:themeColor="hyperlink"/>
      <w:u w:val="single"/>
    </w:rPr>
  </w:style>
  <w:style w:type="table" w:styleId="TableGrid">
    <w:name w:val="Table Grid"/>
    <w:basedOn w:val="TableNormal"/>
    <w:uiPriority w:val="59"/>
    <w:rsid w:val="00FF6C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9137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3789"/>
  </w:style>
  <w:style w:type="paragraph" w:styleId="Footer">
    <w:name w:val="footer"/>
    <w:basedOn w:val="Normal"/>
    <w:link w:val="FooterChar"/>
    <w:uiPriority w:val="99"/>
    <w:unhideWhenUsed/>
    <w:rsid w:val="009137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7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cmje.org/publishing_10register.html" TargetMode="External"/><Relationship Id="rId18" Type="http://schemas.openxmlformats.org/officeDocument/2006/relationships/hyperlink" Target="http://www.icmje.org/urm_full.pdf" TargetMode="External"/><Relationship Id="rId26" Type="http://schemas.openxmlformats.org/officeDocument/2006/relationships/hyperlink" Target="http://www.sagepub.co.uk/repository/binaries/doc/Supplemental_data_on_sjo_guidelines_for_authors.doc" TargetMode="External"/><Relationship Id="rId39" Type="http://schemas.openxmlformats.org/officeDocument/2006/relationships/hyperlink" Target="mailto:editor@journalofhandsurgery.com" TargetMode="External"/><Relationship Id="rId3" Type="http://schemas.openxmlformats.org/officeDocument/2006/relationships/styles" Target="styles.xml"/><Relationship Id="rId21" Type="http://schemas.openxmlformats.org/officeDocument/2006/relationships/hyperlink" Target="http://www.rin.ac.uk/funders-acknowledgement" TargetMode="External"/><Relationship Id="rId34" Type="http://schemas.openxmlformats.org/officeDocument/2006/relationships/hyperlink" Target="http://jhse.edmgr.com" TargetMode="Externa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clinicaltrials.gov" TargetMode="External"/><Relationship Id="rId17" Type="http://schemas.openxmlformats.org/officeDocument/2006/relationships/hyperlink" Target="http://jhse.edmgr.com" TargetMode="External"/><Relationship Id="rId25" Type="http://schemas.openxmlformats.org/officeDocument/2006/relationships/hyperlink" Target="http://www.sagepub.co.uk/authors/journal/submission.sp" TargetMode="External"/><Relationship Id="rId33" Type="http://schemas.openxmlformats.org/officeDocument/2006/relationships/hyperlink" Target="http://www.aaos.org/research/guidelines/CTStreatmentguide.asp" TargetMode="External"/><Relationship Id="rId38" Type="http://schemas.openxmlformats.org/officeDocument/2006/relationships/hyperlink" Target="http://online.sagepub.com/sphelp/SageColl_PAP.dtl" TargetMode="External"/><Relationship Id="rId2" Type="http://schemas.openxmlformats.org/officeDocument/2006/relationships/numbering" Target="numbering.xml"/><Relationship Id="rId16" Type="http://schemas.openxmlformats.org/officeDocument/2006/relationships/hyperlink" Target="http://www.icmje.org/recommendations/browse/roles-and-responsibilities/defining-the-role-of-authors-and-contributors.html" TargetMode="External"/><Relationship Id="rId20" Type="http://schemas.openxmlformats.org/officeDocument/2006/relationships/hyperlink" Target="http://www.rin.ac.uk/our-work/research-funding-policy-and-guidance/acknowledgement-funders-journal-articles" TargetMode="External"/><Relationship Id="rId29" Type="http://schemas.openxmlformats.org/officeDocument/2006/relationships/hyperlink" Target="http://www.endnote.com/support/enstyledetail.asp?SORT=2&amp;PAGE=1&amp;METH=0&amp;DISC=none&amp;JOUR=hand%20surgery&amp;BSRT=none&amp;FF1=none&amp;FF2=none&amp;FF3=none&amp;CITE=none&amp;DKEY=99201014230ABA" TargetMode="External"/><Relationship Id="rId41" Type="http://schemas.openxmlformats.org/officeDocument/2006/relationships/hyperlink" Target="http://www.cebm.net/index.aspx?o=565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net/en/30publications/10policies/b3/index.html" TargetMode="External"/><Relationship Id="rId24" Type="http://schemas.openxmlformats.org/officeDocument/2006/relationships/hyperlink" Target="http://www.sagepub.co.uk/authors/journal/readership.sp" TargetMode="External"/><Relationship Id="rId32" Type="http://schemas.openxmlformats.org/officeDocument/2006/relationships/hyperlink" Target="http://www.ncbi.nlm.nih.gov/pubmed/" TargetMode="External"/><Relationship Id="rId37" Type="http://schemas.openxmlformats.org/officeDocument/2006/relationships/hyperlink" Target="http://online.sagepub.com/" TargetMode="External"/><Relationship Id="rId40" Type="http://schemas.openxmlformats.org/officeDocument/2006/relationships/hyperlink" Target="http://jhse.edmgr.com" TargetMode="External"/><Relationship Id="rId5" Type="http://schemas.openxmlformats.org/officeDocument/2006/relationships/settings" Target="settings.xml"/><Relationship Id="rId15" Type="http://schemas.openxmlformats.org/officeDocument/2006/relationships/hyperlink" Target="http://jhse.edmgr.com" TargetMode="External"/><Relationship Id="rId23" Type="http://schemas.openxmlformats.org/officeDocument/2006/relationships/hyperlink" Target="http://www.ifssh.info/TerminologyOfHandSurgery.html" TargetMode="External"/><Relationship Id="rId28" Type="http://schemas.openxmlformats.org/officeDocument/2006/relationships/hyperlink" Target="http://www.icmje.org/ethical_1author.html" TargetMode="External"/><Relationship Id="rId36" Type="http://schemas.openxmlformats.org/officeDocument/2006/relationships/hyperlink" Target="http://www.sagepub.co.uk/authors/journal/reprint.sp" TargetMode="External"/><Relationship Id="rId10" Type="http://schemas.openxmlformats.org/officeDocument/2006/relationships/hyperlink" Target="http://www.equator-network.org/reporting-guidelines/consort/" TargetMode="External"/><Relationship Id="rId19" Type="http://schemas.openxmlformats.org/officeDocument/2006/relationships/hyperlink" Target="http://www.icmje.org/ethical_1author.html" TargetMode="External"/><Relationship Id="rId31" Type="http://schemas.openxmlformats.org/officeDocument/2006/relationships/hyperlink" Target="http://www.endnote.com/support/enstyles.asp"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editor@journalofhandsurgery.com" TargetMode="External"/><Relationship Id="rId14" Type="http://schemas.openxmlformats.org/officeDocument/2006/relationships/hyperlink" Target="http://www.prisma-statement.org/" TargetMode="External"/><Relationship Id="rId22" Type="http://schemas.openxmlformats.org/officeDocument/2006/relationships/hyperlink" Target="http://www.sagepub.co.uk/authors/journal/permissions.sp" TargetMode="External"/><Relationship Id="rId27" Type="http://schemas.openxmlformats.org/officeDocument/2006/relationships/hyperlink" Target="http://www.sagepub.co.uk/authors/journal/submission.sp" TargetMode="External"/><Relationship Id="rId30" Type="http://schemas.openxmlformats.org/officeDocument/2006/relationships/hyperlink" Target="http://www.endnote.com" TargetMode="External"/><Relationship Id="rId35" Type="http://schemas.openxmlformats.org/officeDocument/2006/relationships/hyperlink" Target="mailto:editor@journalofhandsurgery.com"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57122D-314A-41F8-A342-E3A499315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4726</Words>
  <Characters>26939</Characters>
  <Application>Microsoft Office Word</Application>
  <DocSecurity>4</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31602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Yousif</dc:creator>
  <cp:lastModifiedBy>clegge</cp:lastModifiedBy>
  <cp:revision>2</cp:revision>
  <dcterms:created xsi:type="dcterms:W3CDTF">2015-07-21T10:14:00Z</dcterms:created>
  <dcterms:modified xsi:type="dcterms:W3CDTF">2015-07-21T10:14:00Z</dcterms:modified>
</cp:coreProperties>
</file>