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2C" w:rsidRDefault="00DF7E2C" w:rsidP="00DF7E2C">
      <w:pPr>
        <w:spacing w:after="100" w:afterAutospacing="1" w:line="480" w:lineRule="auto"/>
        <w:outlineLvl w:val="1"/>
      </w:pPr>
      <w:r w:rsidRPr="003A5C32">
        <w:rPr>
          <w:bCs/>
        </w:rPr>
        <w:t>Piper, H. (2003) ‘</w:t>
      </w:r>
      <w:r>
        <w:rPr>
          <w:bCs/>
        </w:rPr>
        <w:t>The l</w:t>
      </w:r>
      <w:r w:rsidRPr="003A5C32">
        <w:rPr>
          <w:bCs/>
        </w:rPr>
        <w:t xml:space="preserve">inkage of </w:t>
      </w:r>
      <w:r>
        <w:rPr>
          <w:bCs/>
        </w:rPr>
        <w:t>a</w:t>
      </w:r>
      <w:r w:rsidRPr="003A5C32">
        <w:rPr>
          <w:bCs/>
        </w:rPr>
        <w:t xml:space="preserve">nimal </w:t>
      </w:r>
      <w:r>
        <w:rPr>
          <w:bCs/>
        </w:rPr>
        <w:t>a</w:t>
      </w:r>
      <w:r w:rsidRPr="003A5C32">
        <w:rPr>
          <w:bCs/>
        </w:rPr>
        <w:t xml:space="preserve">buse with </w:t>
      </w:r>
      <w:r>
        <w:rPr>
          <w:bCs/>
        </w:rPr>
        <w:t>i</w:t>
      </w:r>
      <w:r w:rsidRPr="003A5C32">
        <w:rPr>
          <w:bCs/>
        </w:rPr>
        <w:t xml:space="preserve">nterpersonal </w:t>
      </w:r>
      <w:r>
        <w:rPr>
          <w:bCs/>
        </w:rPr>
        <w:t>violence: a</w:t>
      </w:r>
      <w:r w:rsidRPr="003A5C32">
        <w:t xml:space="preserve"> </w:t>
      </w:r>
      <w:r>
        <w:t>s</w:t>
      </w:r>
      <w:r w:rsidRPr="003A5C32">
        <w:t xml:space="preserve">heep in </w:t>
      </w:r>
      <w:r>
        <w:t>w</w:t>
      </w:r>
      <w:r w:rsidRPr="003A5C32">
        <w:t xml:space="preserve">olf's </w:t>
      </w:r>
      <w:r>
        <w:t>c</w:t>
      </w:r>
      <w:r w:rsidRPr="003A5C32">
        <w:t xml:space="preserve">lothing’, </w:t>
      </w:r>
      <w:r w:rsidRPr="003A5C32">
        <w:rPr>
          <w:i/>
        </w:rPr>
        <w:t>Journal of Social Work</w:t>
      </w:r>
      <w:r w:rsidRPr="003A5C32">
        <w:t>, 3(2): 161</w:t>
      </w:r>
      <w:r>
        <w:t>–</w:t>
      </w:r>
      <w:r w:rsidRPr="003A5C32">
        <w:t>77.</w:t>
      </w:r>
    </w:p>
    <w:p w:rsidR="00DF7E2C" w:rsidRDefault="00DF7E2C" w:rsidP="00DF7E2C">
      <w:pPr>
        <w:spacing w:after="100" w:afterAutospacing="1" w:line="480" w:lineRule="auto"/>
        <w:outlineLvl w:val="1"/>
        <w:rPr>
          <w:bCs/>
        </w:rPr>
      </w:pPr>
      <w:hyperlink r:id="rId4" w:history="1">
        <w:r w:rsidRPr="006D7D65">
          <w:rPr>
            <w:rStyle w:val="Hyperlink"/>
            <w:bCs/>
          </w:rPr>
          <w:t>http://jsw.sagepub.com/content/3/2/161.full.pdf+html</w:t>
        </w:r>
      </w:hyperlink>
    </w:p>
    <w:p w:rsidR="00FA3E3B" w:rsidRDefault="00FA3E3B"/>
    <w:sectPr w:rsidR="00FA3E3B" w:rsidSect="00FA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F7E2C"/>
    <w:rsid w:val="00DF7E2C"/>
    <w:rsid w:val="00FA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7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sw.sagepub.com/content/3/2/161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2010-11-01T14:54:00Z</dcterms:created>
  <dcterms:modified xsi:type="dcterms:W3CDTF">2010-11-01T14:54:00Z</dcterms:modified>
</cp:coreProperties>
</file>